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1C06B4">
        <w:trPr>
          <w:trHeight w:hRule="exact" w:val="1528"/>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5543" w:type="dxa"/>
            <w:gridSpan w:val="4"/>
            <w:shd w:val="clear" w:color="000000" w:fill="FFFFFF"/>
            <w:tcMar>
              <w:left w:w="34" w:type="dxa"/>
              <w:right w:w="34" w:type="dxa"/>
            </w:tcMar>
          </w:tcPr>
          <w:p w:rsidR="001C06B4" w:rsidRDefault="00FD362C">
            <w:pPr>
              <w:spacing w:after="0" w:line="240" w:lineRule="auto"/>
              <w:jc w:val="both"/>
            </w:pPr>
            <w:r>
              <w:rPr>
                <w:rFonts w:ascii="Times New Roman" w:hAnsi="Times New Roman" w:cs="Times New Roman"/>
                <w:color w:val="000000"/>
              </w:rPr>
              <w:t>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28.03.2022 №28.</w:t>
            </w:r>
          </w:p>
        </w:tc>
      </w:tr>
      <w:tr w:rsidR="001C06B4">
        <w:trPr>
          <w:trHeight w:hRule="exact" w:val="138"/>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993" w:type="dxa"/>
          </w:tcPr>
          <w:p w:rsidR="001C06B4" w:rsidRDefault="001C06B4"/>
        </w:tc>
        <w:tc>
          <w:tcPr>
            <w:tcW w:w="2836" w:type="dxa"/>
          </w:tcPr>
          <w:p w:rsidR="001C06B4" w:rsidRDefault="001C06B4"/>
        </w:tc>
      </w:tr>
      <w:tr w:rsidR="001C06B4">
        <w:trPr>
          <w:trHeight w:hRule="exact" w:val="585"/>
        </w:trPr>
        <w:tc>
          <w:tcPr>
            <w:tcW w:w="10221" w:type="dxa"/>
            <w:gridSpan w:val="10"/>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1C06B4" w:rsidRDefault="00FD362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C06B4">
        <w:trPr>
          <w:trHeight w:hRule="exact" w:val="314"/>
        </w:trPr>
        <w:tc>
          <w:tcPr>
            <w:tcW w:w="10221" w:type="dxa"/>
            <w:gridSpan w:val="10"/>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1C06B4">
        <w:trPr>
          <w:trHeight w:hRule="exact" w:val="211"/>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993" w:type="dxa"/>
          </w:tcPr>
          <w:p w:rsidR="001C06B4" w:rsidRDefault="001C06B4"/>
        </w:tc>
        <w:tc>
          <w:tcPr>
            <w:tcW w:w="2836" w:type="dxa"/>
          </w:tcPr>
          <w:p w:rsidR="001C06B4" w:rsidRDefault="001C06B4"/>
        </w:tc>
      </w:tr>
      <w:tr w:rsidR="001C06B4">
        <w:trPr>
          <w:trHeight w:hRule="exact" w:val="277"/>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3842" w:type="dxa"/>
            <w:gridSpan w:val="2"/>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УТВЕРЖДАЮ</w:t>
            </w:r>
          </w:p>
        </w:tc>
      </w:tr>
      <w:tr w:rsidR="001C06B4">
        <w:trPr>
          <w:trHeight w:hRule="exact" w:val="972"/>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3842" w:type="dxa"/>
            <w:gridSpan w:val="2"/>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1C06B4" w:rsidRDefault="001C06B4">
            <w:pPr>
              <w:spacing w:after="0" w:line="240" w:lineRule="auto"/>
              <w:jc w:val="center"/>
              <w:rPr>
                <w:sz w:val="24"/>
                <w:szCs w:val="24"/>
              </w:rPr>
            </w:pPr>
          </w:p>
          <w:p w:rsidR="001C06B4" w:rsidRDefault="00FD362C">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1C06B4">
        <w:trPr>
          <w:trHeight w:hRule="exact" w:val="277"/>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3842" w:type="dxa"/>
            <w:gridSpan w:val="2"/>
            <w:shd w:val="clear" w:color="000000" w:fill="FFFFFF"/>
            <w:tcMar>
              <w:left w:w="34" w:type="dxa"/>
              <w:right w:w="34" w:type="dxa"/>
            </w:tcMar>
          </w:tcPr>
          <w:p w:rsidR="001C06B4" w:rsidRDefault="00FD362C">
            <w:pPr>
              <w:spacing w:after="0" w:line="240" w:lineRule="auto"/>
              <w:jc w:val="right"/>
              <w:rPr>
                <w:sz w:val="24"/>
                <w:szCs w:val="24"/>
              </w:rPr>
            </w:pPr>
            <w:r>
              <w:rPr>
                <w:rFonts w:ascii="Times New Roman" w:hAnsi="Times New Roman" w:cs="Times New Roman"/>
                <w:color w:val="000000"/>
                <w:sz w:val="24"/>
                <w:szCs w:val="24"/>
              </w:rPr>
              <w:t>28.03.2022</w:t>
            </w:r>
          </w:p>
        </w:tc>
      </w:tr>
      <w:tr w:rsidR="001C06B4">
        <w:trPr>
          <w:trHeight w:hRule="exact" w:val="277"/>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993" w:type="dxa"/>
          </w:tcPr>
          <w:p w:rsidR="001C06B4" w:rsidRDefault="001C06B4"/>
        </w:tc>
        <w:tc>
          <w:tcPr>
            <w:tcW w:w="2836" w:type="dxa"/>
          </w:tcPr>
          <w:p w:rsidR="001C06B4" w:rsidRDefault="001C06B4"/>
        </w:tc>
      </w:tr>
      <w:tr w:rsidR="001C06B4">
        <w:trPr>
          <w:trHeight w:hRule="exact" w:val="416"/>
        </w:trPr>
        <w:tc>
          <w:tcPr>
            <w:tcW w:w="10221" w:type="dxa"/>
            <w:gridSpan w:val="10"/>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C06B4">
        <w:trPr>
          <w:trHeight w:hRule="exact" w:val="1135"/>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4834" w:type="dxa"/>
            <w:gridSpan w:val="5"/>
            <w:shd w:val="clear" w:color="000000" w:fill="FFFFFF"/>
            <w:tcMar>
              <w:left w:w="34" w:type="dxa"/>
              <w:right w:w="34" w:type="dxa"/>
            </w:tcMar>
          </w:tcPr>
          <w:p w:rsidR="001C06B4" w:rsidRDefault="00FD362C">
            <w:pPr>
              <w:spacing w:after="0" w:line="240" w:lineRule="auto"/>
              <w:jc w:val="center"/>
              <w:rPr>
                <w:sz w:val="32"/>
                <w:szCs w:val="32"/>
              </w:rPr>
            </w:pPr>
            <w:r>
              <w:rPr>
                <w:rFonts w:ascii="Times New Roman" w:hAnsi="Times New Roman" w:cs="Times New Roman"/>
                <w:color w:val="000000"/>
                <w:sz w:val="32"/>
                <w:szCs w:val="32"/>
              </w:rPr>
              <w:t>Ведущий современного радио и телевидения</w:t>
            </w:r>
          </w:p>
          <w:p w:rsidR="001C06B4" w:rsidRDefault="00FD362C">
            <w:pPr>
              <w:spacing w:after="0" w:line="240" w:lineRule="auto"/>
              <w:jc w:val="center"/>
              <w:rPr>
                <w:sz w:val="32"/>
                <w:szCs w:val="32"/>
              </w:rPr>
            </w:pPr>
            <w:r>
              <w:rPr>
                <w:rFonts w:ascii="Times New Roman" w:hAnsi="Times New Roman" w:cs="Times New Roman"/>
                <w:color w:val="000000"/>
                <w:sz w:val="32"/>
                <w:szCs w:val="32"/>
              </w:rPr>
              <w:t>К.М.02.ДВ.02.01</w:t>
            </w:r>
          </w:p>
        </w:tc>
        <w:tc>
          <w:tcPr>
            <w:tcW w:w="2836" w:type="dxa"/>
          </w:tcPr>
          <w:p w:rsidR="001C06B4" w:rsidRDefault="001C06B4"/>
        </w:tc>
      </w:tr>
      <w:tr w:rsidR="001C06B4">
        <w:trPr>
          <w:trHeight w:hRule="exact" w:val="277"/>
        </w:trPr>
        <w:tc>
          <w:tcPr>
            <w:tcW w:w="10221" w:type="dxa"/>
            <w:gridSpan w:val="10"/>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C06B4">
        <w:trPr>
          <w:trHeight w:hRule="exact" w:val="1125"/>
        </w:trPr>
        <w:tc>
          <w:tcPr>
            <w:tcW w:w="143" w:type="dxa"/>
          </w:tcPr>
          <w:p w:rsidR="001C06B4" w:rsidRDefault="001C06B4"/>
        </w:tc>
        <w:tc>
          <w:tcPr>
            <w:tcW w:w="285" w:type="dxa"/>
          </w:tcPr>
          <w:p w:rsidR="001C06B4" w:rsidRDefault="001C06B4"/>
        </w:tc>
        <w:tc>
          <w:tcPr>
            <w:tcW w:w="9795" w:type="dxa"/>
            <w:gridSpan w:val="8"/>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Направление подготовки: 42.03.02 Журналистика (высшее образование - бакалавриат)</w:t>
            </w:r>
          </w:p>
          <w:p w:rsidR="001C06B4" w:rsidRDefault="00FD362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«Средства массовой информации в сфере мультимедиа, печати, теле- и радиовещания»</w:t>
            </w:r>
          </w:p>
          <w:p w:rsidR="001C06B4" w:rsidRDefault="00FD362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1C06B4">
        <w:trPr>
          <w:trHeight w:hRule="exact" w:val="833"/>
        </w:trPr>
        <w:tc>
          <w:tcPr>
            <w:tcW w:w="10221" w:type="dxa"/>
            <w:gridSpan w:val="10"/>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11.СРЕДСТВА МАССОВОЙ ИНФОРМАЦИИ, ИЗДАТЕЛЬСТВО И ПОЛИГРАФИЯ.</w:t>
            </w:r>
          </w:p>
        </w:tc>
      </w:tr>
      <w:tr w:rsidR="001C06B4">
        <w:trPr>
          <w:trHeight w:hRule="exact" w:val="277"/>
        </w:trPr>
        <w:tc>
          <w:tcPr>
            <w:tcW w:w="3984" w:type="dxa"/>
            <w:gridSpan w:val="5"/>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C06B4" w:rsidRDefault="001C06B4"/>
        </w:tc>
        <w:tc>
          <w:tcPr>
            <w:tcW w:w="426" w:type="dxa"/>
          </w:tcPr>
          <w:p w:rsidR="001C06B4" w:rsidRDefault="001C06B4"/>
        </w:tc>
        <w:tc>
          <w:tcPr>
            <w:tcW w:w="1277" w:type="dxa"/>
          </w:tcPr>
          <w:p w:rsidR="001C06B4" w:rsidRDefault="001C06B4"/>
        </w:tc>
        <w:tc>
          <w:tcPr>
            <w:tcW w:w="993" w:type="dxa"/>
          </w:tcPr>
          <w:p w:rsidR="001C06B4" w:rsidRDefault="001C06B4"/>
        </w:tc>
        <w:tc>
          <w:tcPr>
            <w:tcW w:w="2836" w:type="dxa"/>
          </w:tcPr>
          <w:p w:rsidR="001C06B4" w:rsidRDefault="001C06B4"/>
        </w:tc>
      </w:tr>
      <w:tr w:rsidR="001C06B4">
        <w:trPr>
          <w:trHeight w:hRule="exact" w:val="155"/>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993" w:type="dxa"/>
          </w:tcPr>
          <w:p w:rsidR="001C06B4" w:rsidRDefault="001C06B4"/>
        </w:tc>
        <w:tc>
          <w:tcPr>
            <w:tcW w:w="2836" w:type="dxa"/>
          </w:tcPr>
          <w:p w:rsidR="001C06B4" w:rsidRDefault="001C06B4"/>
        </w:tc>
      </w:tr>
      <w:tr w:rsidR="001C06B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СРЕДСТВА МАССОВОЙ ИНФОРМАЦИИ, ИЗДАТЕЛЬСТВО И ПОЛИГРАФИЯ</w:t>
            </w:r>
          </w:p>
        </w:tc>
      </w:tr>
      <w:tr w:rsidR="001C06B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КОРРЕСПОНДЕНТ СРЕДСТВ МАССОВОЙ ИНФОРМАЦИИ</w:t>
            </w:r>
          </w:p>
        </w:tc>
      </w:tr>
      <w:tr w:rsidR="001C06B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ТЕЛЕВИЗИОННОЙ ПРОГРАММЫ</w:t>
            </w:r>
          </w:p>
        </w:tc>
      </w:tr>
      <w:tr w:rsidR="001C06B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РЕДАКТОР СРЕДСТВ МАССОВОЙ ИНФОРМАЦИИ</w:t>
            </w:r>
          </w:p>
        </w:tc>
      </w:tr>
      <w:tr w:rsidR="001C06B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РЕЖИССЕР СРЕДСТВ МАССОВОЙ ИНФОРМАЦИИ</w:t>
            </w:r>
          </w:p>
        </w:tc>
      </w:tr>
      <w:tr w:rsidR="001C06B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ФОТОГРАФ</w:t>
            </w:r>
          </w:p>
        </w:tc>
      </w:tr>
      <w:tr w:rsidR="001C06B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ГРАФИЧЕСКИЙ ДИЗАЙНЕР</w:t>
            </w:r>
          </w:p>
        </w:tc>
      </w:tr>
      <w:tr w:rsidR="001C06B4">
        <w:trPr>
          <w:trHeight w:hRule="exact" w:val="124"/>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993" w:type="dxa"/>
          </w:tcPr>
          <w:p w:rsidR="001C06B4" w:rsidRDefault="001C06B4"/>
        </w:tc>
        <w:tc>
          <w:tcPr>
            <w:tcW w:w="2836" w:type="dxa"/>
          </w:tcPr>
          <w:p w:rsidR="001C06B4" w:rsidRDefault="001C06B4"/>
        </w:tc>
      </w:tr>
      <w:tr w:rsidR="001C06B4">
        <w:trPr>
          <w:trHeight w:hRule="exact" w:val="277"/>
        </w:trPr>
        <w:tc>
          <w:tcPr>
            <w:tcW w:w="5118" w:type="dxa"/>
            <w:gridSpan w:val="7"/>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авторский, редакторский</w:t>
            </w:r>
          </w:p>
        </w:tc>
      </w:tr>
      <w:tr w:rsidR="001C06B4">
        <w:trPr>
          <w:trHeight w:hRule="exact" w:val="26"/>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5118" w:type="dxa"/>
            <w:gridSpan w:val="3"/>
            <w:vMerge/>
            <w:shd w:val="clear" w:color="000000" w:fill="FFFFFF"/>
            <w:tcMar>
              <w:left w:w="34" w:type="dxa"/>
              <w:right w:w="34" w:type="dxa"/>
            </w:tcMar>
          </w:tcPr>
          <w:p w:rsidR="001C06B4" w:rsidRDefault="001C06B4"/>
        </w:tc>
      </w:tr>
      <w:tr w:rsidR="001C06B4">
        <w:trPr>
          <w:trHeight w:hRule="exact" w:val="1939"/>
        </w:trPr>
        <w:tc>
          <w:tcPr>
            <w:tcW w:w="143" w:type="dxa"/>
          </w:tcPr>
          <w:p w:rsidR="001C06B4" w:rsidRDefault="001C06B4"/>
        </w:tc>
        <w:tc>
          <w:tcPr>
            <w:tcW w:w="285" w:type="dxa"/>
          </w:tcPr>
          <w:p w:rsidR="001C06B4" w:rsidRDefault="001C06B4"/>
        </w:tc>
        <w:tc>
          <w:tcPr>
            <w:tcW w:w="710" w:type="dxa"/>
          </w:tcPr>
          <w:p w:rsidR="001C06B4" w:rsidRDefault="001C06B4"/>
        </w:tc>
        <w:tc>
          <w:tcPr>
            <w:tcW w:w="1419" w:type="dxa"/>
          </w:tcPr>
          <w:p w:rsidR="001C06B4" w:rsidRDefault="001C06B4"/>
        </w:tc>
        <w:tc>
          <w:tcPr>
            <w:tcW w:w="1419" w:type="dxa"/>
          </w:tcPr>
          <w:p w:rsidR="001C06B4" w:rsidRDefault="001C06B4"/>
        </w:tc>
        <w:tc>
          <w:tcPr>
            <w:tcW w:w="710" w:type="dxa"/>
          </w:tcPr>
          <w:p w:rsidR="001C06B4" w:rsidRDefault="001C06B4"/>
        </w:tc>
        <w:tc>
          <w:tcPr>
            <w:tcW w:w="426" w:type="dxa"/>
          </w:tcPr>
          <w:p w:rsidR="001C06B4" w:rsidRDefault="001C06B4"/>
        </w:tc>
        <w:tc>
          <w:tcPr>
            <w:tcW w:w="1277" w:type="dxa"/>
          </w:tcPr>
          <w:p w:rsidR="001C06B4" w:rsidRDefault="001C06B4"/>
        </w:tc>
        <w:tc>
          <w:tcPr>
            <w:tcW w:w="993" w:type="dxa"/>
          </w:tcPr>
          <w:p w:rsidR="001C06B4" w:rsidRDefault="001C06B4"/>
        </w:tc>
        <w:tc>
          <w:tcPr>
            <w:tcW w:w="2836" w:type="dxa"/>
          </w:tcPr>
          <w:p w:rsidR="001C06B4" w:rsidRDefault="001C06B4"/>
        </w:tc>
      </w:tr>
      <w:tr w:rsidR="001C06B4">
        <w:trPr>
          <w:trHeight w:hRule="exact" w:val="277"/>
        </w:trPr>
        <w:tc>
          <w:tcPr>
            <w:tcW w:w="143" w:type="dxa"/>
          </w:tcPr>
          <w:p w:rsidR="001C06B4" w:rsidRDefault="001C06B4"/>
        </w:tc>
        <w:tc>
          <w:tcPr>
            <w:tcW w:w="10079" w:type="dxa"/>
            <w:gridSpan w:val="9"/>
            <w:vMerge w:val="restart"/>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C06B4">
        <w:trPr>
          <w:trHeight w:hRule="exact" w:val="138"/>
        </w:trPr>
        <w:tc>
          <w:tcPr>
            <w:tcW w:w="143" w:type="dxa"/>
          </w:tcPr>
          <w:p w:rsidR="001C06B4" w:rsidRDefault="001C06B4"/>
        </w:tc>
        <w:tc>
          <w:tcPr>
            <w:tcW w:w="10079" w:type="dxa"/>
            <w:gridSpan w:val="9"/>
            <w:vMerge/>
            <w:shd w:val="clear" w:color="000000" w:fill="FFFFFF"/>
            <w:tcMar>
              <w:left w:w="34" w:type="dxa"/>
              <w:right w:w="34" w:type="dxa"/>
            </w:tcMar>
          </w:tcPr>
          <w:p w:rsidR="001C06B4" w:rsidRDefault="001C06B4"/>
        </w:tc>
      </w:tr>
      <w:tr w:rsidR="001C06B4">
        <w:trPr>
          <w:trHeight w:hRule="exact" w:val="1666"/>
        </w:trPr>
        <w:tc>
          <w:tcPr>
            <w:tcW w:w="143" w:type="dxa"/>
          </w:tcPr>
          <w:p w:rsidR="001C06B4" w:rsidRDefault="001C06B4"/>
        </w:tc>
        <w:tc>
          <w:tcPr>
            <w:tcW w:w="10079" w:type="dxa"/>
            <w:gridSpan w:val="9"/>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1C06B4" w:rsidRDefault="001C06B4">
            <w:pPr>
              <w:spacing w:after="0" w:line="240" w:lineRule="auto"/>
              <w:jc w:val="center"/>
              <w:rPr>
                <w:sz w:val="24"/>
                <w:szCs w:val="24"/>
              </w:rPr>
            </w:pPr>
          </w:p>
          <w:p w:rsidR="001C06B4" w:rsidRDefault="00FD362C">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1C06B4" w:rsidRDefault="001C06B4">
            <w:pPr>
              <w:spacing w:after="0" w:line="240" w:lineRule="auto"/>
              <w:jc w:val="center"/>
              <w:rPr>
                <w:sz w:val="24"/>
                <w:szCs w:val="24"/>
              </w:rPr>
            </w:pPr>
          </w:p>
          <w:p w:rsidR="001C06B4" w:rsidRDefault="00FD362C">
            <w:pPr>
              <w:spacing w:after="0" w:line="240" w:lineRule="auto"/>
              <w:jc w:val="center"/>
              <w:rPr>
                <w:sz w:val="24"/>
                <w:szCs w:val="24"/>
              </w:rPr>
            </w:pPr>
            <w:r>
              <w:rPr>
                <w:rFonts w:ascii="Times New Roman" w:hAnsi="Times New Roman" w:cs="Times New Roman"/>
                <w:color w:val="000000"/>
                <w:sz w:val="24"/>
                <w:szCs w:val="24"/>
              </w:rPr>
              <w:t>Омск, 2022</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C06B4">
        <w:trPr>
          <w:trHeight w:hRule="exact" w:val="2222"/>
        </w:trPr>
        <w:tc>
          <w:tcPr>
            <w:tcW w:w="10788"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lastRenderedPageBreak/>
              <w:t>Составитель:</w:t>
            </w:r>
          </w:p>
          <w:p w:rsidR="001C06B4" w:rsidRDefault="001C06B4">
            <w:pPr>
              <w:spacing w:after="0" w:line="240" w:lineRule="auto"/>
              <w:rPr>
                <w:sz w:val="24"/>
                <w:szCs w:val="24"/>
              </w:rPr>
            </w:pPr>
          </w:p>
          <w:p w:rsidR="001C06B4" w:rsidRDefault="00FD362C">
            <w:pPr>
              <w:spacing w:after="0" w:line="240" w:lineRule="auto"/>
              <w:rPr>
                <w:sz w:val="24"/>
                <w:szCs w:val="24"/>
              </w:rPr>
            </w:pPr>
            <w:r>
              <w:rPr>
                <w:rFonts w:ascii="Times New Roman" w:hAnsi="Times New Roman" w:cs="Times New Roman"/>
                <w:color w:val="000000"/>
                <w:sz w:val="24"/>
                <w:szCs w:val="24"/>
              </w:rPr>
              <w:t>д.полит.н., профессор _________________ /Евдокимов В.А./</w:t>
            </w:r>
          </w:p>
          <w:p w:rsidR="001C06B4" w:rsidRDefault="001C06B4">
            <w:pPr>
              <w:spacing w:after="0" w:line="240" w:lineRule="auto"/>
              <w:rPr>
                <w:sz w:val="24"/>
                <w:szCs w:val="24"/>
              </w:rPr>
            </w:pPr>
          </w:p>
          <w:p w:rsidR="001C06B4" w:rsidRDefault="00FD362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1C06B4" w:rsidRDefault="00FD362C">
            <w:pPr>
              <w:spacing w:after="0" w:line="240" w:lineRule="auto"/>
              <w:rPr>
                <w:sz w:val="24"/>
                <w:szCs w:val="24"/>
              </w:rPr>
            </w:pPr>
            <w:r>
              <w:rPr>
                <w:rFonts w:ascii="Times New Roman" w:hAnsi="Times New Roman" w:cs="Times New Roman"/>
                <w:color w:val="000000"/>
                <w:sz w:val="24"/>
                <w:szCs w:val="24"/>
              </w:rPr>
              <w:t>Протокол от 25.03.2022 г.  №8</w:t>
            </w:r>
          </w:p>
        </w:tc>
      </w:tr>
      <w:tr w:rsidR="001C06B4">
        <w:trPr>
          <w:trHeight w:hRule="exact" w:val="277"/>
        </w:trPr>
        <w:tc>
          <w:tcPr>
            <w:tcW w:w="10788"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277"/>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C06B4">
        <w:trPr>
          <w:trHeight w:hRule="exact" w:val="555"/>
        </w:trPr>
        <w:tc>
          <w:tcPr>
            <w:tcW w:w="9640" w:type="dxa"/>
          </w:tcPr>
          <w:p w:rsidR="001C06B4" w:rsidRDefault="001C06B4"/>
        </w:tc>
      </w:tr>
      <w:tr w:rsidR="001C06B4">
        <w:trPr>
          <w:trHeight w:hRule="exact" w:val="8751"/>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1C06B4" w:rsidRDefault="00FD362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C06B4" w:rsidRDefault="00FD362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1C06B4" w:rsidRDefault="00FD362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C06B4" w:rsidRDefault="00FD362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C06B4" w:rsidRDefault="00FD362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1C06B4" w:rsidRDefault="00FD362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1C06B4" w:rsidRDefault="00FD362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1C06B4" w:rsidRDefault="00FD362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1C06B4" w:rsidRDefault="00FD362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C06B4" w:rsidRDefault="00FD362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1C06B4" w:rsidRDefault="00FD362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277"/>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1C06B4">
        <w:trPr>
          <w:trHeight w:hRule="exact" w:val="14889"/>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1C06B4" w:rsidRDefault="00FD362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C06B4" w:rsidRDefault="00FD362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06B4" w:rsidRDefault="00FD362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06B4" w:rsidRDefault="00FD362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C06B4" w:rsidRDefault="00FD362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06B4" w:rsidRDefault="00FD362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06B4" w:rsidRDefault="00FD362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2022/2023 учебный год, утвержденным приказом ректора от 28.03.2022 №28;</w:t>
            </w:r>
          </w:p>
          <w:p w:rsidR="001C06B4" w:rsidRDefault="00FD362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«Ведущий современного радио и телевидения» в течение 2022/2023 учебного года:</w:t>
            </w:r>
          </w:p>
          <w:p w:rsidR="001C06B4" w:rsidRDefault="00FD362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1396"/>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К.М.02.ДВ.02.01 «Ведущий современного радио и телевидения».</w:t>
            </w:r>
          </w:p>
          <w:p w:rsidR="001C06B4" w:rsidRDefault="00FD362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C06B4">
        <w:trPr>
          <w:trHeight w:hRule="exact" w:val="139"/>
        </w:trPr>
        <w:tc>
          <w:tcPr>
            <w:tcW w:w="9640" w:type="dxa"/>
          </w:tcPr>
          <w:p w:rsidR="001C06B4" w:rsidRDefault="001C06B4"/>
        </w:tc>
      </w:tr>
      <w:tr w:rsidR="001C06B4">
        <w:trPr>
          <w:trHeight w:hRule="exact" w:val="3260"/>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C06B4" w:rsidRDefault="00FD362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«Ведущий современного радио и телевидения»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C06B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Код компетенции: ПК-3</w:t>
            </w:r>
          </w:p>
          <w:p w:rsidR="001C06B4" w:rsidRDefault="00FD362C">
            <w:pPr>
              <w:spacing w:after="0" w:line="240" w:lineRule="auto"/>
              <w:rPr>
                <w:sz w:val="24"/>
                <w:szCs w:val="24"/>
              </w:rPr>
            </w:pPr>
            <w:r>
              <w:rPr>
                <w:rFonts w:ascii="Times New Roman" w:hAnsi="Times New Roman" w:cs="Times New Roman"/>
                <w:b/>
                <w:color w:val="000000"/>
                <w:sz w:val="24"/>
                <w:szCs w:val="24"/>
              </w:rPr>
              <w:t>Способен быть лицом телеканала и центральной фигурой программы; обретать доверие телезрителей при подаче информации, ведении телепрограмм</w:t>
            </w:r>
          </w:p>
        </w:tc>
      </w:tr>
      <w:tr w:rsidR="001C06B4">
        <w:trPr>
          <w:trHeight w:hRule="exact" w:val="585"/>
        </w:trPr>
        <w:tc>
          <w:tcPr>
            <w:tcW w:w="9654" w:type="dxa"/>
            <w:shd w:val="clear" w:color="000000" w:fill="FFFFFF"/>
            <w:tcMar>
              <w:left w:w="34" w:type="dxa"/>
              <w:right w:w="34" w:type="dxa"/>
            </w:tcMar>
          </w:tcPr>
          <w:p w:rsidR="001C06B4" w:rsidRDefault="001C06B4">
            <w:pPr>
              <w:spacing w:after="0" w:line="240" w:lineRule="auto"/>
              <w:rPr>
                <w:sz w:val="24"/>
                <w:szCs w:val="24"/>
              </w:rPr>
            </w:pPr>
          </w:p>
          <w:p w:rsidR="001C06B4" w:rsidRDefault="00FD362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 знать технические средства и технология создания телепрограмм</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ПК-3.2 знать акустику, технику речи; нормы современного литературного произношения</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ПК-3.3 знать культуру полемики в формате телепередачи</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ПК-3.4 знать способы удержания внимания зрителя на требуемом аспекте проблемы, темы, предмете, человеке</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ПК-3.5 знать принципы / правила ведения обсуждения в рамках установленного регламента</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ПК-3.6 знать систему / критерии оценки качества программ, принятые на канале / в редакции</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ПК-3.8 уметь готовить изложение важнейших документов, материалов печати и информационных агентств</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ПК-3.9 уметь готовить предварительную верстку программы, подводки к сюжетам, готовить/писать сценарий</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ПК-3.10 уметь  вести полемику в формате телепередачи</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ПК-3.11 уметь удерживать внимание зрителя на требуемом аспекте проблемы, темы, предмете, человеке</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ПК-3.12 уметь создавать образ, соответствующий требованиям канала/программы</w:t>
            </w:r>
          </w:p>
        </w:tc>
      </w:tr>
      <w:tr w:rsidR="001C06B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ПК-3.13 уметь видеть пространственное целое телеэфира, работать в кадре и с суфлером, проводить студийные и внестудийные телевизионные программы, использовать технику для озвучивания материала</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ПК-3.14 уметь четко излагать и аргументировать свое мнение</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ПК-3.15 уметь воспринимать конструктивную критику</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ПК-3.17 владеть навыками подготовки изложения важнейших документов, материалов печати и информационных агентств</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ПК-3.18 владеть навыками готовить предварительную верстку программы, подводки к сюжетам, готовить/писать сценарий</w:t>
            </w:r>
          </w:p>
        </w:tc>
      </w:tr>
      <w:tr w:rsidR="001C06B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ПК-3.19 владеть навыками полемики в формате телепередачи</w:t>
            </w:r>
          </w:p>
        </w:tc>
      </w:tr>
      <w:tr w:rsidR="001C06B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ПК-3.20 владеть навыками удержания внимания зрителя на требуемом аспекте проблемы, темы, предмете, человеке</w:t>
            </w:r>
          </w:p>
        </w:tc>
      </w:tr>
      <w:tr w:rsidR="001C06B4">
        <w:trPr>
          <w:trHeight w:hRule="exact" w:val="51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ПК-3.21 владеть навыками создания образа, соответствующего требованиям</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1C06B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lastRenderedPageBreak/>
              <w:t>канала/программы</w:t>
            </w:r>
          </w:p>
        </w:tc>
      </w:tr>
      <w:tr w:rsidR="001C06B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ПК-3.22 владеть навыками видения пространственного целого телеэфира, работы в кадре и с суфлером,  проведения студийных и внестудийных телевизионных программ, использования техники для озвучивания материала</w:t>
            </w:r>
          </w:p>
        </w:tc>
      </w:tr>
      <w:tr w:rsidR="001C06B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ПК-3.23 владеть навыками изложения и аргументирования своего мнения</w:t>
            </w:r>
          </w:p>
        </w:tc>
      </w:tr>
      <w:tr w:rsidR="001C06B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ПК-3.24 владеть навыками использования конструктивной критики</w:t>
            </w:r>
          </w:p>
        </w:tc>
      </w:tr>
      <w:tr w:rsidR="001C06B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ПК-3.25 владеть навыками формирования, расширения и возобновления авторского актива</w:t>
            </w:r>
          </w:p>
        </w:tc>
      </w:tr>
      <w:tr w:rsidR="001C06B4">
        <w:trPr>
          <w:trHeight w:hRule="exact" w:val="277"/>
        </w:trPr>
        <w:tc>
          <w:tcPr>
            <w:tcW w:w="3970" w:type="dxa"/>
          </w:tcPr>
          <w:p w:rsidR="001C06B4" w:rsidRDefault="001C06B4"/>
        </w:tc>
        <w:tc>
          <w:tcPr>
            <w:tcW w:w="4679" w:type="dxa"/>
          </w:tcPr>
          <w:p w:rsidR="001C06B4" w:rsidRDefault="001C06B4"/>
        </w:tc>
        <w:tc>
          <w:tcPr>
            <w:tcW w:w="993" w:type="dxa"/>
          </w:tcPr>
          <w:p w:rsidR="001C06B4" w:rsidRDefault="001C06B4"/>
        </w:tc>
      </w:tr>
      <w:tr w:rsidR="001C06B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Код компетенции: УК-4</w:t>
            </w:r>
          </w:p>
          <w:p w:rsidR="001C06B4" w:rsidRDefault="00FD362C">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1C06B4">
        <w:trPr>
          <w:trHeight w:hRule="exact" w:val="585"/>
        </w:trPr>
        <w:tc>
          <w:tcPr>
            <w:tcW w:w="9654" w:type="dxa"/>
            <w:gridSpan w:val="3"/>
            <w:shd w:val="clear" w:color="000000" w:fill="FFFFFF"/>
            <w:tcMar>
              <w:left w:w="34" w:type="dxa"/>
              <w:right w:w="34" w:type="dxa"/>
            </w:tcMar>
          </w:tcPr>
          <w:p w:rsidR="001C06B4" w:rsidRDefault="001C06B4">
            <w:pPr>
              <w:spacing w:after="0" w:line="240" w:lineRule="auto"/>
              <w:rPr>
                <w:sz w:val="24"/>
                <w:szCs w:val="24"/>
              </w:rPr>
            </w:pPr>
          </w:p>
          <w:p w:rsidR="001C06B4" w:rsidRDefault="00FD362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C06B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УК-4.2 знать системные характеристики, функциональные стили и культуру речи современного русского языка как государственного языка Российской Федерации</w:t>
            </w:r>
          </w:p>
        </w:tc>
      </w:tr>
      <w:tr w:rsidR="001C06B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УК-4.5 уметь использовать разнообразные языковые, стилистические средства в целях эффективной деловой коммуникации в устной и письменной формах на русском языке как государственном языке Российской Федерации</w:t>
            </w:r>
          </w:p>
        </w:tc>
      </w:tr>
      <w:tr w:rsidR="001C06B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УК-4.8 владеть навыки свободного владения разнообразными языковыми, стилистическими средствами в целях эффективной деловой коммуникации в устной и письменной формах на русском языке как государственном языке Российской Федерации</w:t>
            </w:r>
          </w:p>
        </w:tc>
      </w:tr>
      <w:tr w:rsidR="001C06B4">
        <w:trPr>
          <w:trHeight w:hRule="exact" w:val="277"/>
        </w:trPr>
        <w:tc>
          <w:tcPr>
            <w:tcW w:w="3970" w:type="dxa"/>
          </w:tcPr>
          <w:p w:rsidR="001C06B4" w:rsidRDefault="001C06B4"/>
        </w:tc>
        <w:tc>
          <w:tcPr>
            <w:tcW w:w="4679" w:type="dxa"/>
          </w:tcPr>
          <w:p w:rsidR="001C06B4" w:rsidRDefault="001C06B4"/>
        </w:tc>
        <w:tc>
          <w:tcPr>
            <w:tcW w:w="993" w:type="dxa"/>
          </w:tcPr>
          <w:p w:rsidR="001C06B4" w:rsidRDefault="001C06B4"/>
        </w:tc>
      </w:tr>
      <w:tr w:rsidR="001C06B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Код компетенции: УК-6</w:t>
            </w:r>
          </w:p>
          <w:p w:rsidR="001C06B4" w:rsidRDefault="00FD362C">
            <w:pPr>
              <w:spacing w:after="0" w:line="240" w:lineRule="auto"/>
              <w:rPr>
                <w:sz w:val="24"/>
                <w:szCs w:val="24"/>
              </w:rPr>
            </w:pPr>
            <w:r>
              <w:rPr>
                <w:rFonts w:ascii="Times New Roman" w:hAnsi="Times New Roman" w:cs="Times New Roman"/>
                <w:b/>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1C06B4">
        <w:trPr>
          <w:trHeight w:hRule="exact" w:val="585"/>
        </w:trPr>
        <w:tc>
          <w:tcPr>
            <w:tcW w:w="9654" w:type="dxa"/>
            <w:gridSpan w:val="3"/>
            <w:shd w:val="clear" w:color="000000" w:fill="FFFFFF"/>
            <w:tcMar>
              <w:left w:w="34" w:type="dxa"/>
              <w:right w:w="34" w:type="dxa"/>
            </w:tcMar>
          </w:tcPr>
          <w:p w:rsidR="001C06B4" w:rsidRDefault="001C06B4">
            <w:pPr>
              <w:spacing w:after="0" w:line="240" w:lineRule="auto"/>
              <w:rPr>
                <w:sz w:val="24"/>
                <w:szCs w:val="24"/>
              </w:rPr>
            </w:pPr>
          </w:p>
          <w:p w:rsidR="001C06B4" w:rsidRDefault="00FD362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C06B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УК-6.3 знать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tc>
      </w:tr>
      <w:tr w:rsidR="001C06B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УК-6.6 уметь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tc>
      </w:tr>
      <w:tr w:rsidR="001C06B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УК-6.9 владеть навыками планирования профессиональной карьеры</w:t>
            </w:r>
          </w:p>
        </w:tc>
      </w:tr>
      <w:tr w:rsidR="001C06B4">
        <w:trPr>
          <w:trHeight w:hRule="exact" w:val="416"/>
        </w:trPr>
        <w:tc>
          <w:tcPr>
            <w:tcW w:w="3970" w:type="dxa"/>
          </w:tcPr>
          <w:p w:rsidR="001C06B4" w:rsidRDefault="001C06B4"/>
        </w:tc>
        <w:tc>
          <w:tcPr>
            <w:tcW w:w="4679" w:type="dxa"/>
          </w:tcPr>
          <w:p w:rsidR="001C06B4" w:rsidRDefault="001C06B4"/>
        </w:tc>
        <w:tc>
          <w:tcPr>
            <w:tcW w:w="993" w:type="dxa"/>
          </w:tcPr>
          <w:p w:rsidR="001C06B4" w:rsidRDefault="001C06B4"/>
        </w:tc>
      </w:tr>
      <w:tr w:rsidR="001C06B4">
        <w:trPr>
          <w:trHeight w:hRule="exact" w:val="304"/>
        </w:trPr>
        <w:tc>
          <w:tcPr>
            <w:tcW w:w="9654" w:type="dxa"/>
            <w:gridSpan w:val="3"/>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1C06B4">
        <w:trPr>
          <w:trHeight w:hRule="exact" w:val="1637"/>
        </w:trPr>
        <w:tc>
          <w:tcPr>
            <w:tcW w:w="9654" w:type="dxa"/>
            <w:gridSpan w:val="3"/>
            <w:shd w:val="clear" w:color="000000" w:fill="FFFFFF"/>
            <w:tcMar>
              <w:left w:w="34" w:type="dxa"/>
              <w:right w:w="34" w:type="dxa"/>
            </w:tcMar>
          </w:tcPr>
          <w:p w:rsidR="001C06B4" w:rsidRDefault="001C06B4">
            <w:pPr>
              <w:spacing w:after="0" w:line="240" w:lineRule="auto"/>
              <w:jc w:val="both"/>
              <w:rPr>
                <w:sz w:val="24"/>
                <w:szCs w:val="24"/>
              </w:rPr>
            </w:pPr>
          </w:p>
          <w:p w:rsidR="001C06B4" w:rsidRDefault="00FD362C">
            <w:pPr>
              <w:spacing w:after="0" w:line="240" w:lineRule="auto"/>
              <w:jc w:val="both"/>
              <w:rPr>
                <w:sz w:val="24"/>
                <w:szCs w:val="24"/>
              </w:rPr>
            </w:pPr>
            <w:r>
              <w:rPr>
                <w:rFonts w:ascii="Times New Roman" w:hAnsi="Times New Roman" w:cs="Times New Roman"/>
                <w:color w:val="000000"/>
                <w:sz w:val="24"/>
                <w:szCs w:val="24"/>
              </w:rPr>
              <w:t>Дисциплина К.М.02.ДВ.02.01 «Ведущий современного радио и телевидения» относится к обязательной части, является дисциплиной Блока Б1. «Дисциплины (модули)». Модуль "Теле- и радиовещательные средства массовой информация" основной профессиональной образовательной программы высшего образования - бакалавриат по направлению подготовки 42.03.02 Журналистика.</w:t>
            </w:r>
          </w:p>
        </w:tc>
      </w:tr>
      <w:tr w:rsidR="001C06B4">
        <w:trPr>
          <w:trHeight w:hRule="exact" w:val="138"/>
        </w:trPr>
        <w:tc>
          <w:tcPr>
            <w:tcW w:w="3970" w:type="dxa"/>
          </w:tcPr>
          <w:p w:rsidR="001C06B4" w:rsidRDefault="001C06B4"/>
        </w:tc>
        <w:tc>
          <w:tcPr>
            <w:tcW w:w="4679" w:type="dxa"/>
          </w:tcPr>
          <w:p w:rsidR="001C06B4" w:rsidRDefault="001C06B4"/>
        </w:tc>
        <w:tc>
          <w:tcPr>
            <w:tcW w:w="993" w:type="dxa"/>
          </w:tcPr>
          <w:p w:rsidR="001C06B4" w:rsidRDefault="001C06B4"/>
        </w:tc>
      </w:tr>
      <w:tr w:rsidR="001C06B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Коды</w:t>
            </w:r>
          </w:p>
          <w:p w:rsidR="001C06B4" w:rsidRDefault="00FD362C">
            <w:pPr>
              <w:spacing w:after="0" w:line="240" w:lineRule="auto"/>
              <w:jc w:val="center"/>
              <w:rPr>
                <w:sz w:val="24"/>
                <w:szCs w:val="24"/>
              </w:rPr>
            </w:pPr>
            <w:r>
              <w:rPr>
                <w:rFonts w:ascii="Times New Roman" w:hAnsi="Times New Roman" w:cs="Times New Roman"/>
                <w:color w:val="000000"/>
                <w:sz w:val="24"/>
                <w:szCs w:val="24"/>
              </w:rPr>
              <w:t>форми-</w:t>
            </w:r>
          </w:p>
          <w:p w:rsidR="001C06B4" w:rsidRDefault="00FD362C">
            <w:pPr>
              <w:spacing w:after="0" w:line="240" w:lineRule="auto"/>
              <w:jc w:val="center"/>
              <w:rPr>
                <w:sz w:val="24"/>
                <w:szCs w:val="24"/>
              </w:rPr>
            </w:pPr>
            <w:r>
              <w:rPr>
                <w:rFonts w:ascii="Times New Roman" w:hAnsi="Times New Roman" w:cs="Times New Roman"/>
                <w:color w:val="000000"/>
                <w:sz w:val="24"/>
                <w:szCs w:val="24"/>
              </w:rPr>
              <w:t>руемых</w:t>
            </w:r>
          </w:p>
          <w:p w:rsidR="001C06B4" w:rsidRDefault="00FD362C">
            <w:pPr>
              <w:spacing w:after="0" w:line="240" w:lineRule="auto"/>
              <w:jc w:val="center"/>
              <w:rPr>
                <w:sz w:val="24"/>
                <w:szCs w:val="24"/>
              </w:rPr>
            </w:pPr>
            <w:r>
              <w:rPr>
                <w:rFonts w:ascii="Times New Roman" w:hAnsi="Times New Roman" w:cs="Times New Roman"/>
                <w:color w:val="000000"/>
                <w:sz w:val="24"/>
                <w:szCs w:val="24"/>
              </w:rPr>
              <w:t>компе-</w:t>
            </w:r>
          </w:p>
          <w:p w:rsidR="001C06B4" w:rsidRDefault="00FD362C">
            <w:pPr>
              <w:spacing w:after="0" w:line="240" w:lineRule="auto"/>
              <w:jc w:val="center"/>
              <w:rPr>
                <w:sz w:val="24"/>
                <w:szCs w:val="24"/>
              </w:rPr>
            </w:pPr>
            <w:r>
              <w:rPr>
                <w:rFonts w:ascii="Times New Roman" w:hAnsi="Times New Roman" w:cs="Times New Roman"/>
                <w:color w:val="000000"/>
                <w:sz w:val="24"/>
                <w:szCs w:val="24"/>
              </w:rPr>
              <w:t>тенций</w:t>
            </w:r>
          </w:p>
        </w:tc>
      </w:tr>
      <w:tr w:rsidR="001C06B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1C06B4"/>
        </w:tc>
      </w:tr>
      <w:tr w:rsidR="001C06B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1C06B4"/>
        </w:tc>
      </w:tr>
      <w:tr w:rsidR="001C06B4">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pPr>
            <w:r>
              <w:rPr>
                <w:rFonts w:ascii="Times New Roman" w:hAnsi="Times New Roman" w:cs="Times New Roman"/>
                <w:color w:val="000000"/>
              </w:rPr>
              <w:t>Современное радио</w:t>
            </w:r>
          </w:p>
          <w:p w:rsidR="001C06B4" w:rsidRDefault="001C06B4">
            <w:pPr>
              <w:spacing w:after="0" w:line="240" w:lineRule="auto"/>
              <w:jc w:val="center"/>
            </w:pPr>
          </w:p>
          <w:p w:rsidR="001C06B4" w:rsidRDefault="00FD362C">
            <w:pPr>
              <w:spacing w:after="0" w:line="240" w:lineRule="auto"/>
              <w:jc w:val="center"/>
            </w:pPr>
            <w:r>
              <w:rPr>
                <w:rFonts w:ascii="Times New Roman" w:hAnsi="Times New Roman" w:cs="Times New Roman"/>
                <w:color w:val="000000"/>
              </w:rPr>
              <w:t>Современное телевидение</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ПК-3, УК-6, УК-4</w:t>
            </w:r>
          </w:p>
        </w:tc>
      </w:tr>
      <w:tr w:rsidR="001C06B4">
        <w:trPr>
          <w:trHeight w:hRule="exact" w:val="138"/>
        </w:trPr>
        <w:tc>
          <w:tcPr>
            <w:tcW w:w="3970" w:type="dxa"/>
          </w:tcPr>
          <w:p w:rsidR="001C06B4" w:rsidRDefault="001C06B4"/>
        </w:tc>
        <w:tc>
          <w:tcPr>
            <w:tcW w:w="4679" w:type="dxa"/>
          </w:tcPr>
          <w:p w:rsidR="001C06B4" w:rsidRDefault="001C06B4"/>
        </w:tc>
        <w:tc>
          <w:tcPr>
            <w:tcW w:w="993" w:type="dxa"/>
          </w:tcPr>
          <w:p w:rsidR="001C06B4" w:rsidRDefault="001C06B4"/>
        </w:tc>
      </w:tr>
      <w:tr w:rsidR="001C06B4">
        <w:trPr>
          <w:trHeight w:hRule="exact" w:val="338"/>
        </w:trPr>
        <w:tc>
          <w:tcPr>
            <w:tcW w:w="9654" w:type="dxa"/>
            <w:gridSpan w:val="3"/>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1C06B4">
        <w:trPr>
          <w:trHeight w:hRule="exact" w:val="855"/>
        </w:trPr>
        <w:tc>
          <w:tcPr>
            <w:tcW w:w="9654" w:type="dxa"/>
            <w:gridSpan w:val="5"/>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lastRenderedPageBreak/>
              <w:t>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1C06B4">
        <w:trPr>
          <w:trHeight w:hRule="exact" w:val="585"/>
        </w:trPr>
        <w:tc>
          <w:tcPr>
            <w:tcW w:w="9654" w:type="dxa"/>
            <w:gridSpan w:val="5"/>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1C06B4" w:rsidRDefault="00FD362C">
            <w:pPr>
              <w:spacing w:after="0" w:line="240" w:lineRule="auto"/>
              <w:jc w:val="center"/>
              <w:rPr>
                <w:sz w:val="24"/>
                <w:szCs w:val="24"/>
              </w:rPr>
            </w:pPr>
            <w:r>
              <w:rPr>
                <w:rFonts w:ascii="Times New Roman" w:hAnsi="Times New Roman" w:cs="Times New Roman"/>
                <w:color w:val="000000"/>
                <w:sz w:val="24"/>
                <w:szCs w:val="24"/>
              </w:rPr>
              <w:t>Из них:</w:t>
            </w:r>
          </w:p>
        </w:tc>
      </w:tr>
      <w:tr w:rsidR="001C06B4">
        <w:trPr>
          <w:trHeight w:hRule="exact" w:val="138"/>
        </w:trPr>
        <w:tc>
          <w:tcPr>
            <w:tcW w:w="5671" w:type="dxa"/>
          </w:tcPr>
          <w:p w:rsidR="001C06B4" w:rsidRDefault="001C06B4"/>
        </w:tc>
        <w:tc>
          <w:tcPr>
            <w:tcW w:w="1702" w:type="dxa"/>
          </w:tcPr>
          <w:p w:rsidR="001C06B4" w:rsidRDefault="001C06B4"/>
        </w:tc>
        <w:tc>
          <w:tcPr>
            <w:tcW w:w="426" w:type="dxa"/>
          </w:tcPr>
          <w:p w:rsidR="001C06B4" w:rsidRDefault="001C06B4"/>
        </w:tc>
        <w:tc>
          <w:tcPr>
            <w:tcW w:w="710" w:type="dxa"/>
          </w:tcPr>
          <w:p w:rsidR="001C06B4" w:rsidRDefault="001C06B4"/>
        </w:tc>
        <w:tc>
          <w:tcPr>
            <w:tcW w:w="1135" w:type="dxa"/>
          </w:tcPr>
          <w:p w:rsidR="001C06B4" w:rsidRDefault="001C06B4"/>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14</w:t>
            </w:r>
          </w:p>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10</w:t>
            </w:r>
          </w:p>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191</w:t>
            </w:r>
          </w:p>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9</w:t>
            </w:r>
          </w:p>
        </w:tc>
      </w:tr>
      <w:tr w:rsidR="001C06B4">
        <w:trPr>
          <w:trHeight w:hRule="exact" w:val="416"/>
        </w:trPr>
        <w:tc>
          <w:tcPr>
            <w:tcW w:w="5671" w:type="dxa"/>
          </w:tcPr>
          <w:p w:rsidR="001C06B4" w:rsidRDefault="001C06B4"/>
        </w:tc>
        <w:tc>
          <w:tcPr>
            <w:tcW w:w="1702" w:type="dxa"/>
          </w:tcPr>
          <w:p w:rsidR="001C06B4" w:rsidRDefault="001C06B4"/>
        </w:tc>
        <w:tc>
          <w:tcPr>
            <w:tcW w:w="426" w:type="dxa"/>
          </w:tcPr>
          <w:p w:rsidR="001C06B4" w:rsidRDefault="001C06B4"/>
        </w:tc>
        <w:tc>
          <w:tcPr>
            <w:tcW w:w="710" w:type="dxa"/>
          </w:tcPr>
          <w:p w:rsidR="001C06B4" w:rsidRDefault="001C06B4"/>
        </w:tc>
        <w:tc>
          <w:tcPr>
            <w:tcW w:w="1135" w:type="dxa"/>
          </w:tcPr>
          <w:p w:rsidR="001C06B4" w:rsidRDefault="001C06B4"/>
        </w:tc>
      </w:tr>
      <w:tr w:rsidR="001C06B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экзамены 4</w:t>
            </w:r>
          </w:p>
        </w:tc>
      </w:tr>
      <w:tr w:rsidR="001C06B4">
        <w:trPr>
          <w:trHeight w:hRule="exact" w:val="277"/>
        </w:trPr>
        <w:tc>
          <w:tcPr>
            <w:tcW w:w="5671" w:type="dxa"/>
          </w:tcPr>
          <w:p w:rsidR="001C06B4" w:rsidRDefault="001C06B4"/>
        </w:tc>
        <w:tc>
          <w:tcPr>
            <w:tcW w:w="1702" w:type="dxa"/>
          </w:tcPr>
          <w:p w:rsidR="001C06B4" w:rsidRDefault="001C06B4"/>
        </w:tc>
        <w:tc>
          <w:tcPr>
            <w:tcW w:w="426" w:type="dxa"/>
          </w:tcPr>
          <w:p w:rsidR="001C06B4" w:rsidRDefault="001C06B4"/>
        </w:tc>
        <w:tc>
          <w:tcPr>
            <w:tcW w:w="710" w:type="dxa"/>
          </w:tcPr>
          <w:p w:rsidR="001C06B4" w:rsidRDefault="001C06B4"/>
        </w:tc>
        <w:tc>
          <w:tcPr>
            <w:tcW w:w="1135" w:type="dxa"/>
          </w:tcPr>
          <w:p w:rsidR="001C06B4" w:rsidRDefault="001C06B4"/>
        </w:tc>
      </w:tr>
      <w:tr w:rsidR="001C06B4">
        <w:trPr>
          <w:trHeight w:hRule="exact" w:val="1666"/>
        </w:trPr>
        <w:tc>
          <w:tcPr>
            <w:tcW w:w="9654" w:type="dxa"/>
            <w:gridSpan w:val="5"/>
            <w:shd w:val="clear" w:color="000000" w:fill="FFFFFF"/>
            <w:tcMar>
              <w:left w:w="34" w:type="dxa"/>
              <w:right w:w="34" w:type="dxa"/>
            </w:tcMar>
          </w:tcPr>
          <w:p w:rsidR="001C06B4" w:rsidRDefault="001C06B4">
            <w:pPr>
              <w:spacing w:after="0" w:line="240" w:lineRule="auto"/>
              <w:jc w:val="center"/>
              <w:rPr>
                <w:sz w:val="24"/>
                <w:szCs w:val="24"/>
              </w:rPr>
            </w:pPr>
          </w:p>
          <w:p w:rsidR="001C06B4" w:rsidRDefault="00FD362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C06B4" w:rsidRDefault="001C06B4">
            <w:pPr>
              <w:spacing w:after="0" w:line="240" w:lineRule="auto"/>
              <w:jc w:val="center"/>
              <w:rPr>
                <w:sz w:val="24"/>
                <w:szCs w:val="24"/>
              </w:rPr>
            </w:pPr>
          </w:p>
          <w:p w:rsidR="001C06B4" w:rsidRDefault="00FD362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C06B4">
        <w:trPr>
          <w:trHeight w:hRule="exact" w:val="416"/>
        </w:trPr>
        <w:tc>
          <w:tcPr>
            <w:tcW w:w="5671" w:type="dxa"/>
          </w:tcPr>
          <w:p w:rsidR="001C06B4" w:rsidRDefault="001C06B4"/>
        </w:tc>
        <w:tc>
          <w:tcPr>
            <w:tcW w:w="1702" w:type="dxa"/>
          </w:tcPr>
          <w:p w:rsidR="001C06B4" w:rsidRDefault="001C06B4"/>
        </w:tc>
        <w:tc>
          <w:tcPr>
            <w:tcW w:w="426" w:type="dxa"/>
          </w:tcPr>
          <w:p w:rsidR="001C06B4" w:rsidRDefault="001C06B4"/>
        </w:tc>
        <w:tc>
          <w:tcPr>
            <w:tcW w:w="710" w:type="dxa"/>
          </w:tcPr>
          <w:p w:rsidR="001C06B4" w:rsidRDefault="001C06B4"/>
        </w:tc>
        <w:tc>
          <w:tcPr>
            <w:tcW w:w="1135" w:type="dxa"/>
          </w:tcPr>
          <w:p w:rsidR="001C06B4" w:rsidRDefault="001C06B4"/>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06B4" w:rsidRDefault="00FD362C">
            <w:pPr>
              <w:spacing w:after="0" w:line="240" w:lineRule="auto"/>
              <w:jc w:val="center"/>
              <w:rPr>
                <w:sz w:val="24"/>
                <w:szCs w:val="24"/>
              </w:rPr>
            </w:pPr>
            <w:r>
              <w:rPr>
                <w:rFonts w:ascii="Times New Roman" w:hAnsi="Times New Roman" w:cs="Times New Roman"/>
                <w:color w:val="000000"/>
                <w:sz w:val="24"/>
                <w:szCs w:val="24"/>
              </w:rPr>
              <w:t>Часов</w:t>
            </w:r>
          </w:p>
        </w:tc>
      </w:tr>
      <w:tr w:rsidR="001C06B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06B4" w:rsidRDefault="001C06B4"/>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06B4" w:rsidRDefault="001C06B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06B4" w:rsidRDefault="001C06B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06B4" w:rsidRDefault="001C06B4"/>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Типовые форматы современного радиовещания и телевидения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информационно-аналитической программы  на  радио. Личность. Задача.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новостей  и  комментатор  на  радио. Диктор.  Собеседник. Публицист.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ток-шоу на разговорном радио. Искусство интервьюера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информационных и аналитических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развлекательных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ток-шоу и массовых игровых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Работа телеведущего с разными аудиториями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Спортивное комментирование как вид работы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Типовые форматы современного радиовещания и телевидения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Специфика  «разговорного»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информационно-аналитической программы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Личность ведущего информационно-аналитической программы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новостей  и  комментатор  на  радио. Диктор.  Собеседник. Публицист.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Особенности ведущего новостей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ток-шоу на разговорном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lastRenderedPageBreak/>
              <w:t>Искусство интервьюера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информационных и аналитических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Особенности ведущего аналитических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развлекательных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Особенности ведущего развлекательных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ток-шоу и массовых игровых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Особенности деятельности ведущего ток-шоу и массовых игровых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Работа телеведущего с разными аудиториями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Особенности работа телеведущего с разными аудиториями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Спортивное комментирование как вид работы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1</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Особенности спортивного комментирования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0</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Типовые форматы современного радиовещания и телевидения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информационно-аналитической программы  на  радио. Личность. Задача.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Особенности ведущего новостей на радио: диктор, собеседник, публицист.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ток-шоу на разговорном радио. Искусство интервьюера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22</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информационных и аналитических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развлекательных телевизионных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Ведущий ток-шоу и массовых игровых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Работа телеведущего с разными аудиториями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w:t>
            </w:r>
          </w:p>
        </w:tc>
      </w:tr>
      <w:tr w:rsidR="001C06B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Спортивное комментирование как вид работы телеведущего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22</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1C06B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9</w:t>
            </w:r>
          </w:p>
        </w:tc>
      </w:tr>
      <w:tr w:rsidR="001C06B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1C06B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w:t>
            </w:r>
          </w:p>
        </w:tc>
      </w:tr>
      <w:tr w:rsidR="001C06B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1C06B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1C06B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color w:val="000000"/>
                <w:sz w:val="24"/>
                <w:szCs w:val="24"/>
              </w:rPr>
              <w:t>216</w:t>
            </w:r>
          </w:p>
        </w:tc>
      </w:tr>
      <w:tr w:rsidR="001C06B4">
        <w:trPr>
          <w:trHeight w:hRule="exact" w:val="4486"/>
        </w:trPr>
        <w:tc>
          <w:tcPr>
            <w:tcW w:w="9654" w:type="dxa"/>
            <w:gridSpan w:val="4"/>
            <w:shd w:val="clear" w:color="000000" w:fill="FFFFFF"/>
            <w:tcMar>
              <w:left w:w="34" w:type="dxa"/>
              <w:right w:w="34" w:type="dxa"/>
            </w:tcMar>
          </w:tcPr>
          <w:p w:rsidR="001C06B4" w:rsidRDefault="001C06B4">
            <w:pPr>
              <w:spacing w:after="0" w:line="240" w:lineRule="auto"/>
              <w:jc w:val="both"/>
              <w:rPr>
                <w:sz w:val="20"/>
                <w:szCs w:val="20"/>
              </w:rPr>
            </w:pPr>
          </w:p>
          <w:p w:rsidR="001C06B4" w:rsidRDefault="00FD362C">
            <w:pPr>
              <w:spacing w:after="0" w:line="240" w:lineRule="auto"/>
              <w:jc w:val="both"/>
              <w:rPr>
                <w:sz w:val="20"/>
                <w:szCs w:val="20"/>
              </w:rPr>
            </w:pPr>
            <w:r>
              <w:rPr>
                <w:rFonts w:ascii="Times New Roman" w:hAnsi="Times New Roman" w:cs="Times New Roman"/>
                <w:color w:val="000000"/>
                <w:sz w:val="20"/>
                <w:szCs w:val="20"/>
              </w:rPr>
              <w:t>* Примечания:</w:t>
            </w:r>
          </w:p>
          <w:p w:rsidR="001C06B4" w:rsidRDefault="00FD362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C06B4" w:rsidRDefault="00FD362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13537"/>
        </w:trPr>
        <w:tc>
          <w:tcPr>
            <w:tcW w:w="9654" w:type="dxa"/>
            <w:shd w:val="clear" w:color="000000" w:fill="FFFFFF"/>
            <w:tcMar>
              <w:left w:w="34" w:type="dxa"/>
              <w:right w:w="34" w:type="dxa"/>
            </w:tcMar>
          </w:tcPr>
          <w:p w:rsidR="001C06B4" w:rsidRDefault="00FD362C">
            <w:pPr>
              <w:spacing w:after="0" w:line="240" w:lineRule="auto"/>
              <w:jc w:val="both"/>
              <w:rPr>
                <w:sz w:val="20"/>
                <w:szCs w:val="20"/>
              </w:rPr>
            </w:pPr>
            <w:r>
              <w:rPr>
                <w:rFonts w:ascii="Times New Roman" w:hAnsi="Times New Roman" w:cs="Times New Roman"/>
                <w:color w:val="000000"/>
                <w:sz w:val="20"/>
                <w:szCs w:val="20"/>
              </w:rPr>
              <w:lastRenderedPageBreak/>
              <w:t>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C06B4" w:rsidRDefault="00FD362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1C06B4" w:rsidRDefault="00FD362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C06B4" w:rsidRDefault="00FD362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C06B4" w:rsidRDefault="00FD362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C06B4" w:rsidRDefault="00FD362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C06B4" w:rsidRDefault="00FD362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1C06B4">
        <w:trPr>
          <w:trHeight w:hRule="exact" w:val="585"/>
        </w:trPr>
        <w:tc>
          <w:tcPr>
            <w:tcW w:w="9654" w:type="dxa"/>
            <w:shd w:val="clear" w:color="000000" w:fill="FFFFFF"/>
            <w:tcMar>
              <w:left w:w="34" w:type="dxa"/>
              <w:right w:w="34" w:type="dxa"/>
            </w:tcMar>
          </w:tcPr>
          <w:p w:rsidR="001C06B4" w:rsidRDefault="001C06B4">
            <w:pPr>
              <w:spacing w:after="0" w:line="240" w:lineRule="auto"/>
              <w:rPr>
                <w:sz w:val="24"/>
                <w:szCs w:val="24"/>
              </w:rPr>
            </w:pPr>
          </w:p>
          <w:p w:rsidR="001C06B4" w:rsidRDefault="00FD362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C06B4">
        <w:trPr>
          <w:trHeight w:hRule="exact" w:val="277"/>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C06B4">
        <w:trPr>
          <w:trHeight w:hRule="exact" w:val="26"/>
        </w:trPr>
        <w:tc>
          <w:tcPr>
            <w:tcW w:w="9654" w:type="dxa"/>
            <w:vMerge w:val="restart"/>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Типовые форматы современного радиовещания и телевидения</w:t>
            </w:r>
          </w:p>
        </w:tc>
      </w:tr>
      <w:tr w:rsidR="001C06B4">
        <w:trPr>
          <w:trHeight w:hRule="exact" w:val="277"/>
        </w:trPr>
        <w:tc>
          <w:tcPr>
            <w:tcW w:w="9654" w:type="dxa"/>
            <w:vMerge/>
            <w:shd w:val="clear" w:color="000000" w:fill="FFFFFF"/>
            <w:tcMar>
              <w:left w:w="34" w:type="dxa"/>
              <w:right w:w="34" w:type="dxa"/>
            </w:tcMar>
          </w:tcPr>
          <w:p w:rsidR="001C06B4" w:rsidRDefault="001C06B4"/>
        </w:tc>
      </w:tr>
      <w:tr w:rsidR="001C06B4">
        <w:trPr>
          <w:trHeight w:hRule="exact" w:val="686"/>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Технологические и цивилизационные причины взлета «разговорного» радио в начале 2000-х. Специфика прямого эфира. Задачи интерактивного вещания и проблема</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190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lastRenderedPageBreak/>
              <w:t>включений активной  части  аудитории.  История и типология основных форматов «разговорного»  радио. Задачи ведущего авторской программы. Задачи ведущего- модератора эфирного тайм-слота. Совмещение радио-  и телеэфиров: перспективы и проблемы.  Зарождение интернет-радио и новый тип радиоведущего. История возникновения и характеристики типов  телеведущего.  Символичность типов телеведущего. Устойчивость образа телеведущего.  Возможность смены образа телеведущего.</w:t>
            </w:r>
          </w:p>
        </w:tc>
      </w:tr>
      <w:tr w:rsidR="001C06B4">
        <w:trPr>
          <w:trHeight w:hRule="exact" w:val="585"/>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информационно-аналитической  программы  на  радио. Личность. Задача. Прием</w:t>
            </w:r>
          </w:p>
        </w:tc>
      </w:tr>
      <w:tr w:rsidR="001C06B4">
        <w:trPr>
          <w:trHeight w:hRule="exact" w:val="190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Профессия ведущего информационно-аналитической программы и личностные качества. Лидерские установки, коммуникативные навыки, психологическая устойчивость. Проблема вовлеченности и ангажированности. Установка на знание проблемы изнутри без претензии на прямое участие в процессе. Специфика информационно-аналитических программ на темы а) политики, б) спорта, в) культуры, г) экономики. Типовые приемы ведения информационно-аналитических программ. Цифровая эпоха и новый тип ведущего.</w:t>
            </w: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новостей  и  комментатор  на  радио.  Диктор.  Собеседник. Публицист.</w:t>
            </w:r>
          </w:p>
        </w:tc>
      </w:tr>
      <w:tr w:rsidR="001C06B4">
        <w:trPr>
          <w:trHeight w:hRule="exact" w:val="1366"/>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Новости как традиционный формат радиоэфира. Ведущий-диктор: мастерство личностной подачи обезличенной информации.  Ведущий-собеседник: мастерство расстановки акцентов, умение создать доверительную атмосферу. Ведущий-публицист: мастерство воздействия на аудиторию, умение задать сетку координат для оценки реальности. Проблема субъективности и объективности.</w:t>
            </w: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ток-шоу на разговорном радио. Искусство интервьюера</w:t>
            </w:r>
          </w:p>
        </w:tc>
      </w:tr>
      <w:tr w:rsidR="001C06B4">
        <w:trPr>
          <w:trHeight w:hRule="exact" w:val="190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История ток-шоу: путь из трэш-ТВ в политическую аналитику.  Роль ведущего: деятельный посредник между «народом» и «экспертами». Специфика подготовки к проведению ток-шоу на радио. Требования к команде, персональное распределение функции, взаимодействие с режиссером и шефредактором, зыбкое равновесие полномочий.  Интервью и его жанровые  разновидности.  Подготовка к проведению интервью.  Поведение журналиста во время интервью. Приемы «разговаривания» собеседника</w:t>
            </w: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информационных и аналитических телевизионных программ</w:t>
            </w:r>
          </w:p>
        </w:tc>
      </w:tr>
      <w:tr w:rsidR="001C06B4">
        <w:trPr>
          <w:trHeight w:hRule="exact" w:val="163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Основные компоненты образа ведущего информационных телевизионных программ: социальный,  национальный,  профессиональный.  Особенности речи ведущих информационных программ на  российском телевидении.  Особенности ведения телевизионного интервью. Основные компоненты образа ведущего аналитических телевизионных программ. Особенности работы ведущих аналитических программ на российском телевидении.</w:t>
            </w: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развлекательных телевизионных программ</w:t>
            </w:r>
          </w:p>
        </w:tc>
      </w:tr>
      <w:tr w:rsidR="001C06B4">
        <w:trPr>
          <w:trHeight w:hRule="exact" w:val="163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Требования к ведущему развлекательных телевизионных  программ. Артистичность как обязательное качество ведущего развлекательных телевизионных программ.  Техника управления вниманием собеседника и аудитории.  Техника общения телеведущего со зрителями.  Эффективность общения и получения ответов на «неудобные» вопросы. Особенности работы ведущих развлекательных программ на российском телевидении.</w:t>
            </w: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ток-шоу и массовых игровых программ</w:t>
            </w:r>
          </w:p>
        </w:tc>
      </w:tr>
      <w:tr w:rsidR="001C06B4">
        <w:trPr>
          <w:trHeight w:hRule="exact" w:val="1096"/>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Разновидности ток-шоу и массовых игровых программ. Особенность поведения, ведущего перед аудиторией в студии.  Техника управления вниманием собеседника и аудиторией. Тактика поведения ведущего в ситуации конфликта между участниками передачи.</w:t>
            </w: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Работа телеведущего с разными аудиториями</w:t>
            </w:r>
          </w:p>
        </w:tc>
      </w:tr>
      <w:tr w:rsidR="001C06B4">
        <w:trPr>
          <w:trHeight w:hRule="exact" w:val="285"/>
        </w:trPr>
        <w:tc>
          <w:tcPr>
            <w:tcW w:w="9654" w:type="dxa"/>
            <w:shd w:val="clear" w:color="000000" w:fill="FFFFFF"/>
            <w:tcMar>
              <w:left w:w="34" w:type="dxa"/>
              <w:right w:w="34" w:type="dxa"/>
            </w:tcMar>
          </w:tcPr>
          <w:p w:rsidR="001C06B4" w:rsidRDefault="001C06B4">
            <w:pPr>
              <w:spacing w:after="0" w:line="240" w:lineRule="auto"/>
              <w:jc w:val="both"/>
              <w:rPr>
                <w:sz w:val="24"/>
                <w:szCs w:val="24"/>
              </w:rPr>
            </w:pP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Спортивное комментирование как вид работы телеведущего</w:t>
            </w:r>
          </w:p>
        </w:tc>
      </w:tr>
      <w:tr w:rsidR="001C06B4">
        <w:trPr>
          <w:trHeight w:hRule="exact" w:val="92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Особенности роли ведущего в спортивных программах.  Спортивное комментирование как вид работы телеведущего за кадром.  Специфика комментирования массовых спортивных зрелищ в прямом эфире. Особенности совместного</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285"/>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lastRenderedPageBreak/>
              <w:t>комментирования телекомментаторов и профессионалов в различных видах спорта.</w:t>
            </w:r>
          </w:p>
        </w:tc>
      </w:tr>
      <w:tr w:rsidR="001C06B4">
        <w:trPr>
          <w:trHeight w:hRule="exact" w:val="277"/>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Типовые форматы современного радиовещания и телевидения</w:t>
            </w:r>
          </w:p>
        </w:tc>
      </w:tr>
      <w:tr w:rsidR="001C06B4">
        <w:trPr>
          <w:trHeight w:hRule="exact" w:val="2989"/>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Технологические и цивилизационные причины взлета «разговорного» радио   в начале 2000-х.</w:t>
            </w:r>
          </w:p>
          <w:p w:rsidR="001C06B4" w:rsidRDefault="00FD362C">
            <w:pPr>
              <w:spacing w:after="0" w:line="240" w:lineRule="auto"/>
              <w:jc w:val="both"/>
              <w:rPr>
                <w:sz w:val="24"/>
                <w:szCs w:val="24"/>
              </w:rPr>
            </w:pPr>
            <w:r>
              <w:rPr>
                <w:rFonts w:ascii="Times New Roman" w:hAnsi="Times New Roman" w:cs="Times New Roman"/>
                <w:color w:val="000000"/>
                <w:sz w:val="24"/>
                <w:szCs w:val="24"/>
              </w:rPr>
              <w:t>2. Специфика прямого эфира.</w:t>
            </w:r>
          </w:p>
          <w:p w:rsidR="001C06B4" w:rsidRDefault="00FD362C">
            <w:pPr>
              <w:spacing w:after="0" w:line="240" w:lineRule="auto"/>
              <w:jc w:val="both"/>
              <w:rPr>
                <w:sz w:val="24"/>
                <w:szCs w:val="24"/>
              </w:rPr>
            </w:pPr>
            <w:r>
              <w:rPr>
                <w:rFonts w:ascii="Times New Roman" w:hAnsi="Times New Roman" w:cs="Times New Roman"/>
                <w:color w:val="000000"/>
                <w:sz w:val="24"/>
                <w:szCs w:val="24"/>
              </w:rPr>
              <w:t>3. Задачи интерактивного вещания и проблема включений активной  части  аудитории.</w:t>
            </w:r>
          </w:p>
          <w:p w:rsidR="001C06B4" w:rsidRDefault="00FD362C">
            <w:pPr>
              <w:spacing w:after="0" w:line="240" w:lineRule="auto"/>
              <w:jc w:val="both"/>
              <w:rPr>
                <w:sz w:val="24"/>
                <w:szCs w:val="24"/>
              </w:rPr>
            </w:pPr>
            <w:r>
              <w:rPr>
                <w:rFonts w:ascii="Times New Roman" w:hAnsi="Times New Roman" w:cs="Times New Roman"/>
                <w:color w:val="000000"/>
                <w:sz w:val="24"/>
                <w:szCs w:val="24"/>
              </w:rPr>
              <w:t>4. История  и  типология  основных  форматов  «разговорного»  радио.</w:t>
            </w:r>
          </w:p>
          <w:p w:rsidR="001C06B4" w:rsidRDefault="00FD362C">
            <w:pPr>
              <w:spacing w:after="0" w:line="240" w:lineRule="auto"/>
              <w:jc w:val="both"/>
              <w:rPr>
                <w:sz w:val="24"/>
                <w:szCs w:val="24"/>
              </w:rPr>
            </w:pPr>
            <w:r>
              <w:rPr>
                <w:rFonts w:ascii="Times New Roman" w:hAnsi="Times New Roman" w:cs="Times New Roman"/>
                <w:color w:val="000000"/>
                <w:sz w:val="24"/>
                <w:szCs w:val="24"/>
              </w:rPr>
              <w:t>5.  Задачи ведущего авторской программы.</w:t>
            </w:r>
          </w:p>
          <w:p w:rsidR="001C06B4" w:rsidRDefault="00FD362C">
            <w:pPr>
              <w:spacing w:after="0" w:line="240" w:lineRule="auto"/>
              <w:jc w:val="both"/>
              <w:rPr>
                <w:sz w:val="24"/>
                <w:szCs w:val="24"/>
              </w:rPr>
            </w:pPr>
            <w:r>
              <w:rPr>
                <w:rFonts w:ascii="Times New Roman" w:hAnsi="Times New Roman" w:cs="Times New Roman"/>
                <w:color w:val="000000"/>
                <w:sz w:val="24"/>
                <w:szCs w:val="24"/>
              </w:rPr>
              <w:t>6. Задачи ведущего-модератора эфирного тайм-слота.</w:t>
            </w:r>
          </w:p>
          <w:p w:rsidR="001C06B4" w:rsidRDefault="00FD362C">
            <w:pPr>
              <w:spacing w:after="0" w:line="240" w:lineRule="auto"/>
              <w:jc w:val="both"/>
              <w:rPr>
                <w:sz w:val="24"/>
                <w:szCs w:val="24"/>
              </w:rPr>
            </w:pPr>
            <w:r>
              <w:rPr>
                <w:rFonts w:ascii="Times New Roman" w:hAnsi="Times New Roman" w:cs="Times New Roman"/>
                <w:color w:val="000000"/>
                <w:sz w:val="24"/>
                <w:szCs w:val="24"/>
              </w:rPr>
              <w:t>7. Совмещение радио-  и телеэфиров: перспективы и проблемы.</w:t>
            </w:r>
          </w:p>
          <w:p w:rsidR="001C06B4" w:rsidRDefault="00FD362C">
            <w:pPr>
              <w:spacing w:after="0" w:line="240" w:lineRule="auto"/>
              <w:jc w:val="both"/>
              <w:rPr>
                <w:sz w:val="24"/>
                <w:szCs w:val="24"/>
              </w:rPr>
            </w:pPr>
            <w:r>
              <w:rPr>
                <w:rFonts w:ascii="Times New Roman" w:hAnsi="Times New Roman" w:cs="Times New Roman"/>
                <w:color w:val="000000"/>
                <w:sz w:val="24"/>
                <w:szCs w:val="24"/>
              </w:rPr>
              <w:t>8.  Зарождение интернет-радио и новый тип радиоведущего.</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Специфика  «разговорного» радио.</w:t>
            </w:r>
          </w:p>
        </w:tc>
      </w:tr>
      <w:tr w:rsidR="001C06B4">
        <w:trPr>
          <w:trHeight w:hRule="exact" w:val="3260"/>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Практические 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Вы — ведущий утреннего эфира на нишевом радио для людей пенсионного возраста. Главный редактор неожиданно поручает вам взять интервью у специалиста по выращиванию овощей гидропонным методом в домашних условиях. Какова будет ваша стратегия-интервьювера? Придумайте последовательность вопросов с учетом специфики темы и интересов вашей аудитории. Помните, что первые вопросы должны оставлять широкий простор для ответа; последующие служат для того, чтобы углубить и уточнить информацию.</w:t>
            </w:r>
          </w:p>
          <w:p w:rsidR="001C06B4" w:rsidRDefault="00FD362C">
            <w:pPr>
              <w:spacing w:after="0" w:line="240" w:lineRule="auto"/>
              <w:jc w:val="both"/>
              <w:rPr>
                <w:sz w:val="24"/>
                <w:szCs w:val="24"/>
              </w:rPr>
            </w:pPr>
            <w:r>
              <w:rPr>
                <w:rFonts w:ascii="Times New Roman" w:hAnsi="Times New Roman" w:cs="Times New Roman"/>
                <w:color w:val="000000"/>
                <w:sz w:val="24"/>
                <w:szCs w:val="24"/>
              </w:rPr>
              <w:t>2. «Живая речь». Студентам предлагается записать 15-минутный кусочек «живой» речи (например, в автобусе, на улице, в столовой), желательно без журналистской правки, с сохранением особенностей авторской лексики. Цель упражнения – овладеть техникой записи в непредвиденной ситуации.</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информационно-аналитической  программы  на  радио.</w:t>
            </w:r>
          </w:p>
        </w:tc>
      </w:tr>
      <w:tr w:rsidR="001C06B4">
        <w:trPr>
          <w:trHeight w:hRule="exact" w:val="3260"/>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Профессия ведущего информационно-аналитической программы и личностные качества.</w:t>
            </w:r>
          </w:p>
          <w:p w:rsidR="001C06B4" w:rsidRDefault="00FD362C">
            <w:pPr>
              <w:spacing w:after="0" w:line="240" w:lineRule="auto"/>
              <w:jc w:val="both"/>
              <w:rPr>
                <w:sz w:val="24"/>
                <w:szCs w:val="24"/>
              </w:rPr>
            </w:pPr>
            <w:r>
              <w:rPr>
                <w:rFonts w:ascii="Times New Roman" w:hAnsi="Times New Roman" w:cs="Times New Roman"/>
                <w:color w:val="000000"/>
                <w:sz w:val="24"/>
                <w:szCs w:val="24"/>
              </w:rPr>
              <w:t>2. Лидерские установки, коммуникативные навыки, психологическая  устойчивость.</w:t>
            </w:r>
          </w:p>
          <w:p w:rsidR="001C06B4" w:rsidRDefault="00FD362C">
            <w:pPr>
              <w:spacing w:after="0" w:line="240" w:lineRule="auto"/>
              <w:jc w:val="both"/>
              <w:rPr>
                <w:sz w:val="24"/>
                <w:szCs w:val="24"/>
              </w:rPr>
            </w:pPr>
            <w:r>
              <w:rPr>
                <w:rFonts w:ascii="Times New Roman" w:hAnsi="Times New Roman" w:cs="Times New Roman"/>
                <w:color w:val="000000"/>
                <w:sz w:val="24"/>
                <w:szCs w:val="24"/>
              </w:rPr>
              <w:t>3. Проблема вовлеченности и  ангажированности.</w:t>
            </w:r>
          </w:p>
          <w:p w:rsidR="001C06B4" w:rsidRDefault="00FD362C">
            <w:pPr>
              <w:spacing w:after="0" w:line="240" w:lineRule="auto"/>
              <w:jc w:val="both"/>
              <w:rPr>
                <w:sz w:val="24"/>
                <w:szCs w:val="24"/>
              </w:rPr>
            </w:pPr>
            <w:r>
              <w:rPr>
                <w:rFonts w:ascii="Times New Roman" w:hAnsi="Times New Roman" w:cs="Times New Roman"/>
                <w:color w:val="000000"/>
                <w:sz w:val="24"/>
                <w:szCs w:val="24"/>
              </w:rPr>
              <w:t>4. Установка на знание проблемы изнутри без претензии на прямое участие в процессе.</w:t>
            </w:r>
          </w:p>
          <w:p w:rsidR="001C06B4" w:rsidRDefault="00FD362C">
            <w:pPr>
              <w:spacing w:after="0" w:line="240" w:lineRule="auto"/>
              <w:jc w:val="both"/>
              <w:rPr>
                <w:sz w:val="24"/>
                <w:szCs w:val="24"/>
              </w:rPr>
            </w:pPr>
            <w:r>
              <w:rPr>
                <w:rFonts w:ascii="Times New Roman" w:hAnsi="Times New Roman" w:cs="Times New Roman"/>
                <w:color w:val="000000"/>
                <w:sz w:val="24"/>
                <w:szCs w:val="24"/>
              </w:rPr>
              <w:t>5. Специфика информационно-аналитических программ на темы а) политики, б) спорта, в) культуры, г) экономики.</w:t>
            </w:r>
          </w:p>
          <w:p w:rsidR="001C06B4" w:rsidRDefault="00FD362C">
            <w:pPr>
              <w:spacing w:after="0" w:line="240" w:lineRule="auto"/>
              <w:jc w:val="both"/>
              <w:rPr>
                <w:sz w:val="24"/>
                <w:szCs w:val="24"/>
              </w:rPr>
            </w:pPr>
            <w:r>
              <w:rPr>
                <w:rFonts w:ascii="Times New Roman" w:hAnsi="Times New Roman" w:cs="Times New Roman"/>
                <w:color w:val="000000"/>
                <w:sz w:val="24"/>
                <w:szCs w:val="24"/>
              </w:rPr>
              <w:t>6. Типовые приемы ведения информационно-аналитических программ.</w:t>
            </w:r>
          </w:p>
          <w:p w:rsidR="001C06B4" w:rsidRDefault="00FD362C">
            <w:pPr>
              <w:spacing w:after="0" w:line="240" w:lineRule="auto"/>
              <w:jc w:val="both"/>
              <w:rPr>
                <w:sz w:val="24"/>
                <w:szCs w:val="24"/>
              </w:rPr>
            </w:pPr>
            <w:r>
              <w:rPr>
                <w:rFonts w:ascii="Times New Roman" w:hAnsi="Times New Roman" w:cs="Times New Roman"/>
                <w:color w:val="000000"/>
                <w:sz w:val="24"/>
                <w:szCs w:val="24"/>
              </w:rPr>
              <w:t>7. Цифровая эпоха и новый тип ведущег</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Личность ведущего информационно-аналитической программы на радио</w:t>
            </w:r>
          </w:p>
        </w:tc>
      </w:tr>
      <w:tr w:rsidR="001C06B4">
        <w:trPr>
          <w:trHeight w:hRule="exact" w:val="3801"/>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Практические 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«Жесты и мимика». Опишите взгляды, которыми обмениваются бабушка и внук, гуляющие в парке; школьники, смеющиеся на переменке; продавец и покупатель, который недоволен тем, как его обслужили.</w:t>
            </w:r>
          </w:p>
          <w:p w:rsidR="001C06B4" w:rsidRDefault="00FD362C">
            <w:pPr>
              <w:spacing w:after="0" w:line="240" w:lineRule="auto"/>
              <w:jc w:val="both"/>
              <w:rPr>
                <w:sz w:val="24"/>
                <w:szCs w:val="24"/>
              </w:rPr>
            </w:pPr>
            <w:r>
              <w:rPr>
                <w:rFonts w:ascii="Times New Roman" w:hAnsi="Times New Roman" w:cs="Times New Roman"/>
                <w:color w:val="000000"/>
                <w:sz w:val="24"/>
                <w:szCs w:val="24"/>
              </w:rPr>
              <w:t>2.  «Вкусные слова...» Что значит «хороший запах»? Попробуйте объяснить, что это такое. Если выбрать точные эпитеты, то у читателя возникнут вполне ощутимые ассоциации. Например, жасминный, ландышевый, хвойный, смолистый, сладко-приторный, чесночный, яблоневый. Попробуйте подобрать эпитеты к словам ПЕСНЯ, ПОХОДКА, ШОССЕ, ЖЕРЕБЕНОК, МИТИНГ, ОРАТОР, АВТОМОБИЛЬ.</w:t>
            </w:r>
          </w:p>
          <w:p w:rsidR="001C06B4" w:rsidRDefault="00FD362C">
            <w:pPr>
              <w:spacing w:after="0" w:line="240" w:lineRule="auto"/>
              <w:jc w:val="both"/>
              <w:rPr>
                <w:sz w:val="24"/>
                <w:szCs w:val="24"/>
              </w:rPr>
            </w:pPr>
            <w:r>
              <w:rPr>
                <w:rFonts w:ascii="Times New Roman" w:hAnsi="Times New Roman" w:cs="Times New Roman"/>
                <w:color w:val="000000"/>
                <w:sz w:val="24"/>
                <w:szCs w:val="24"/>
              </w:rPr>
              <w:t>3. «Ассоциации». Напишите осмысленную фразу, в которой будут три заданных слова. Например: УКАЗКА–МЫШЬ–АДМИРАЛ, ШЕЯ–ГИРЯ–АУКЦИОН, ФЕРЗЬ–БАЯН– КОНСЕНСУС, СЕССИЯ–-ЗИГЗАГ–ТЕЛЕФОН.</w:t>
            </w:r>
          </w:p>
          <w:p w:rsidR="001C06B4" w:rsidRDefault="00FD362C">
            <w:pPr>
              <w:spacing w:after="0" w:line="240" w:lineRule="auto"/>
              <w:jc w:val="both"/>
              <w:rPr>
                <w:sz w:val="24"/>
                <w:szCs w:val="24"/>
              </w:rPr>
            </w:pPr>
            <w:r>
              <w:rPr>
                <w:rFonts w:ascii="Times New Roman" w:hAnsi="Times New Roman" w:cs="Times New Roman"/>
                <w:color w:val="000000"/>
                <w:sz w:val="24"/>
                <w:szCs w:val="24"/>
              </w:rPr>
              <w:t>Цель  – научиться делать «мостики»-связки в будущих журналистских материалах, когда одно предложение цепляется за другое, один абзац логично переходит в другой.</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lastRenderedPageBreak/>
              <w:t>Ведущий  новостей  и  комментатор  на  радио.  Диктор.  Собеседник. Публицист.</w:t>
            </w:r>
          </w:p>
        </w:tc>
      </w:tr>
      <w:tr w:rsidR="001C06B4">
        <w:trPr>
          <w:trHeight w:hRule="exact" w:val="2178"/>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Новости как традиционный формат  радиоэфира.</w:t>
            </w:r>
          </w:p>
          <w:p w:rsidR="001C06B4" w:rsidRDefault="00FD362C">
            <w:pPr>
              <w:spacing w:after="0" w:line="240" w:lineRule="auto"/>
              <w:jc w:val="both"/>
              <w:rPr>
                <w:sz w:val="24"/>
                <w:szCs w:val="24"/>
              </w:rPr>
            </w:pPr>
            <w:r>
              <w:rPr>
                <w:rFonts w:ascii="Times New Roman" w:hAnsi="Times New Roman" w:cs="Times New Roman"/>
                <w:color w:val="000000"/>
                <w:sz w:val="24"/>
                <w:szCs w:val="24"/>
              </w:rPr>
              <w:t>2. Ведущий-диктор: мастерство личностной  подачи  обезличенной  информации.</w:t>
            </w:r>
          </w:p>
          <w:p w:rsidR="001C06B4" w:rsidRDefault="00FD362C">
            <w:pPr>
              <w:spacing w:after="0" w:line="240" w:lineRule="auto"/>
              <w:jc w:val="both"/>
              <w:rPr>
                <w:sz w:val="24"/>
                <w:szCs w:val="24"/>
              </w:rPr>
            </w:pPr>
            <w:r>
              <w:rPr>
                <w:rFonts w:ascii="Times New Roman" w:hAnsi="Times New Roman" w:cs="Times New Roman"/>
                <w:color w:val="000000"/>
                <w:sz w:val="24"/>
                <w:szCs w:val="24"/>
              </w:rPr>
              <w:t>3. Ведущий-собеседник:  мастерство  расстановки  акцентов, умение создать доверительную атмосферу.</w:t>
            </w:r>
          </w:p>
          <w:p w:rsidR="001C06B4" w:rsidRDefault="00FD362C">
            <w:pPr>
              <w:spacing w:after="0" w:line="240" w:lineRule="auto"/>
              <w:jc w:val="both"/>
              <w:rPr>
                <w:sz w:val="24"/>
                <w:szCs w:val="24"/>
              </w:rPr>
            </w:pPr>
            <w:r>
              <w:rPr>
                <w:rFonts w:ascii="Times New Roman" w:hAnsi="Times New Roman" w:cs="Times New Roman"/>
                <w:color w:val="000000"/>
                <w:sz w:val="24"/>
                <w:szCs w:val="24"/>
              </w:rPr>
              <w:t>4. Ведущий-публицист: мастерство воздействия на аудиторию, умение задать сетку координат для оценки реальности.</w:t>
            </w:r>
          </w:p>
          <w:p w:rsidR="001C06B4" w:rsidRDefault="00FD362C">
            <w:pPr>
              <w:spacing w:after="0" w:line="240" w:lineRule="auto"/>
              <w:jc w:val="both"/>
              <w:rPr>
                <w:sz w:val="24"/>
                <w:szCs w:val="24"/>
              </w:rPr>
            </w:pPr>
            <w:r>
              <w:rPr>
                <w:rFonts w:ascii="Times New Roman" w:hAnsi="Times New Roman" w:cs="Times New Roman"/>
                <w:color w:val="000000"/>
                <w:sz w:val="24"/>
                <w:szCs w:val="24"/>
              </w:rPr>
              <w:t>Проблема субъективности  и объективности.</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Особенности ведущего новостей на радио</w:t>
            </w:r>
          </w:p>
        </w:tc>
      </w:tr>
      <w:tr w:rsidR="001C06B4">
        <w:trPr>
          <w:trHeight w:hRule="exact" w:val="2719"/>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«Первая фраза». Историки утверждают, что Демосфен оставил 56 вступлений к ненаписанным речам. Пробуйте написать 56 первых фраз к еще не написанным материалам. Главное требование – фраза должна привлечь внимание, заинтересовать читателя, вызвать желание читать дальше. Цель – определить роль первых фраз в журналистском тексте.</w:t>
            </w:r>
          </w:p>
          <w:p w:rsidR="001C06B4" w:rsidRDefault="00FD362C">
            <w:pPr>
              <w:spacing w:after="0" w:line="240" w:lineRule="auto"/>
              <w:jc w:val="both"/>
              <w:rPr>
                <w:sz w:val="24"/>
                <w:szCs w:val="24"/>
              </w:rPr>
            </w:pPr>
            <w:r>
              <w:rPr>
                <w:rFonts w:ascii="Times New Roman" w:hAnsi="Times New Roman" w:cs="Times New Roman"/>
                <w:color w:val="000000"/>
                <w:sz w:val="24"/>
                <w:szCs w:val="24"/>
              </w:rPr>
              <w:t>2.  «Сказка». Студенты выбирают какую-либо сказку и трансформируют содержащуюся в ней информацию в журналистскую, оформляя сказку как заметку, хронику, интервью, репортаж, корреспонденцию и пр. Цель упражнения – уточнение смысла понятия «журналистская информация».</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ток-шоу на разговорном радио.</w:t>
            </w:r>
          </w:p>
        </w:tc>
      </w:tr>
      <w:tr w:rsidR="001C06B4">
        <w:trPr>
          <w:trHeight w:hRule="exact" w:val="2719"/>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История ток-шоу:  путь  из трэш-ТВ  в политическую аналитику.</w:t>
            </w:r>
          </w:p>
          <w:p w:rsidR="001C06B4" w:rsidRDefault="00FD362C">
            <w:pPr>
              <w:spacing w:after="0" w:line="240" w:lineRule="auto"/>
              <w:jc w:val="both"/>
              <w:rPr>
                <w:sz w:val="24"/>
                <w:szCs w:val="24"/>
              </w:rPr>
            </w:pPr>
            <w:r>
              <w:rPr>
                <w:rFonts w:ascii="Times New Roman" w:hAnsi="Times New Roman" w:cs="Times New Roman"/>
                <w:color w:val="000000"/>
                <w:sz w:val="24"/>
                <w:szCs w:val="24"/>
              </w:rPr>
              <w:t>2. Роль ведущего:  деятельный посредник  между «народом» и «экспертами».</w:t>
            </w:r>
          </w:p>
          <w:p w:rsidR="001C06B4" w:rsidRDefault="00FD362C">
            <w:pPr>
              <w:spacing w:after="0" w:line="240" w:lineRule="auto"/>
              <w:jc w:val="both"/>
              <w:rPr>
                <w:sz w:val="24"/>
                <w:szCs w:val="24"/>
              </w:rPr>
            </w:pPr>
            <w:r>
              <w:rPr>
                <w:rFonts w:ascii="Times New Roman" w:hAnsi="Times New Roman" w:cs="Times New Roman"/>
                <w:color w:val="000000"/>
                <w:sz w:val="24"/>
                <w:szCs w:val="24"/>
              </w:rPr>
              <w:t>3. Специфика подготовки к проведению ток-шоу на радио.</w:t>
            </w:r>
          </w:p>
          <w:p w:rsidR="001C06B4" w:rsidRDefault="00FD362C">
            <w:pPr>
              <w:spacing w:after="0" w:line="240" w:lineRule="auto"/>
              <w:jc w:val="both"/>
              <w:rPr>
                <w:sz w:val="24"/>
                <w:szCs w:val="24"/>
              </w:rPr>
            </w:pPr>
            <w:r>
              <w:rPr>
                <w:rFonts w:ascii="Times New Roman" w:hAnsi="Times New Roman" w:cs="Times New Roman"/>
                <w:color w:val="000000"/>
                <w:sz w:val="24"/>
                <w:szCs w:val="24"/>
              </w:rPr>
              <w:t>4. Требования к команде, персональное распределение  функции, взаимодействие с режиссером и шефредактором, зыбкое равновесие полномочий.</w:t>
            </w:r>
          </w:p>
          <w:p w:rsidR="001C06B4" w:rsidRDefault="00FD362C">
            <w:pPr>
              <w:spacing w:after="0" w:line="240" w:lineRule="auto"/>
              <w:jc w:val="both"/>
              <w:rPr>
                <w:sz w:val="24"/>
                <w:szCs w:val="24"/>
              </w:rPr>
            </w:pPr>
            <w:r>
              <w:rPr>
                <w:rFonts w:ascii="Times New Roman" w:hAnsi="Times New Roman" w:cs="Times New Roman"/>
                <w:color w:val="000000"/>
                <w:sz w:val="24"/>
                <w:szCs w:val="24"/>
              </w:rPr>
              <w:t>5. Интервью  и  его  жанровые  разновидности.</w:t>
            </w:r>
          </w:p>
          <w:p w:rsidR="001C06B4" w:rsidRDefault="00FD362C">
            <w:pPr>
              <w:spacing w:after="0" w:line="240" w:lineRule="auto"/>
              <w:jc w:val="both"/>
              <w:rPr>
                <w:sz w:val="24"/>
                <w:szCs w:val="24"/>
              </w:rPr>
            </w:pPr>
            <w:r>
              <w:rPr>
                <w:rFonts w:ascii="Times New Roman" w:hAnsi="Times New Roman" w:cs="Times New Roman"/>
                <w:color w:val="000000"/>
                <w:sz w:val="24"/>
                <w:szCs w:val="24"/>
              </w:rPr>
              <w:t>6. Подготовка  к  проведению  интервью.</w:t>
            </w:r>
          </w:p>
          <w:p w:rsidR="001C06B4" w:rsidRDefault="00FD362C">
            <w:pPr>
              <w:spacing w:after="0" w:line="240" w:lineRule="auto"/>
              <w:jc w:val="both"/>
              <w:rPr>
                <w:sz w:val="24"/>
                <w:szCs w:val="24"/>
              </w:rPr>
            </w:pPr>
            <w:r>
              <w:rPr>
                <w:rFonts w:ascii="Times New Roman" w:hAnsi="Times New Roman" w:cs="Times New Roman"/>
                <w:color w:val="000000"/>
                <w:sz w:val="24"/>
                <w:szCs w:val="24"/>
              </w:rPr>
              <w:t>7. Поведение журналиста во время интервью.</w:t>
            </w:r>
          </w:p>
          <w:p w:rsidR="001C06B4" w:rsidRDefault="00FD362C">
            <w:pPr>
              <w:spacing w:after="0" w:line="240" w:lineRule="auto"/>
              <w:jc w:val="both"/>
              <w:rPr>
                <w:sz w:val="24"/>
                <w:szCs w:val="24"/>
              </w:rPr>
            </w:pPr>
            <w:r>
              <w:rPr>
                <w:rFonts w:ascii="Times New Roman" w:hAnsi="Times New Roman" w:cs="Times New Roman"/>
                <w:color w:val="000000"/>
                <w:sz w:val="24"/>
                <w:szCs w:val="24"/>
              </w:rPr>
              <w:t>Приемы «разговаривания» собеседника.</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Искусство интервьюера</w:t>
            </w:r>
          </w:p>
        </w:tc>
      </w:tr>
      <w:tr w:rsidR="001C06B4">
        <w:trPr>
          <w:trHeight w:hRule="exact" w:val="3260"/>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«Три газеты». Студенты делятся на три произвольные группы, представляющие три издания: демократическое, крайне левых (или коммунистических) взглядов и так называемое «желтое». Предлагается один факт, который каждая группа интерпретирует и подает в соответствии с информационной политикой (а также – лексикой) своего издания. Цель упражнения – определение границ влияния на журналиста информационной политики издания.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2. «Стоп-кадр». К любой иллюстрации из журнала, газеты, просто фотографии сделать несколько подписей. Из одного-трех слов или словосочетания (как заголовок). Из одного предложения – не более 18 слов, включая союзы и предлоги. Из нескольких предложений общим объемом 40–50 слов. Из нескольких абзацев общим объемом до 300 слов.</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информационных и аналитических телевизионных программ</w:t>
            </w:r>
          </w:p>
        </w:tc>
      </w:tr>
      <w:tr w:rsidR="001C06B4">
        <w:trPr>
          <w:trHeight w:hRule="exact" w:val="163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Основные компоненты образа ведущего информационных телевизионных программ: социальный,  национальный,  профессиональный.</w:t>
            </w:r>
          </w:p>
          <w:p w:rsidR="001C06B4" w:rsidRDefault="00FD362C">
            <w:pPr>
              <w:spacing w:after="0" w:line="240" w:lineRule="auto"/>
              <w:jc w:val="both"/>
              <w:rPr>
                <w:sz w:val="24"/>
                <w:szCs w:val="24"/>
              </w:rPr>
            </w:pPr>
            <w:r>
              <w:rPr>
                <w:rFonts w:ascii="Times New Roman" w:hAnsi="Times New Roman" w:cs="Times New Roman"/>
                <w:color w:val="000000"/>
                <w:sz w:val="24"/>
                <w:szCs w:val="24"/>
              </w:rPr>
              <w:t>2. Особенности  речи  ведущих информационных  программ  на  российском  телевидении.</w:t>
            </w:r>
          </w:p>
          <w:p w:rsidR="001C06B4" w:rsidRDefault="00FD362C">
            <w:pPr>
              <w:spacing w:after="0" w:line="240" w:lineRule="auto"/>
              <w:jc w:val="both"/>
              <w:rPr>
                <w:sz w:val="24"/>
                <w:szCs w:val="24"/>
              </w:rPr>
            </w:pPr>
            <w:r>
              <w:rPr>
                <w:rFonts w:ascii="Times New Roman" w:hAnsi="Times New Roman" w:cs="Times New Roman"/>
                <w:color w:val="000000"/>
                <w:sz w:val="24"/>
                <w:szCs w:val="24"/>
              </w:rPr>
              <w:t>3. Особенности  ведения телевизионного интервью.</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lastRenderedPageBreak/>
              <w:t>Особенности ведущего аналитических телевизионных программ</w:t>
            </w:r>
          </w:p>
        </w:tc>
      </w:tr>
      <w:tr w:rsidR="001C06B4">
        <w:trPr>
          <w:trHeight w:hRule="exact" w:val="163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Напишите эссе на одну из предложенных тем:</w:t>
            </w:r>
          </w:p>
          <w:p w:rsidR="001C06B4" w:rsidRDefault="00FD362C">
            <w:pPr>
              <w:spacing w:after="0" w:line="240" w:lineRule="auto"/>
              <w:jc w:val="both"/>
              <w:rPr>
                <w:sz w:val="24"/>
                <w:szCs w:val="24"/>
              </w:rPr>
            </w:pPr>
            <w:r>
              <w:rPr>
                <w:rFonts w:ascii="Times New Roman" w:hAnsi="Times New Roman" w:cs="Times New Roman"/>
                <w:color w:val="000000"/>
                <w:sz w:val="24"/>
                <w:szCs w:val="24"/>
              </w:rPr>
              <w:t>1. Виды показа театральных спектаклей на телевидении.</w:t>
            </w:r>
          </w:p>
          <w:p w:rsidR="001C06B4" w:rsidRDefault="00FD362C">
            <w:pPr>
              <w:spacing w:after="0" w:line="240" w:lineRule="auto"/>
              <w:jc w:val="both"/>
              <w:rPr>
                <w:sz w:val="24"/>
                <w:szCs w:val="24"/>
              </w:rPr>
            </w:pPr>
            <w:r>
              <w:rPr>
                <w:rFonts w:ascii="Times New Roman" w:hAnsi="Times New Roman" w:cs="Times New Roman"/>
                <w:color w:val="000000"/>
                <w:sz w:val="24"/>
                <w:szCs w:val="24"/>
              </w:rPr>
              <w:t>2. Драматический телефильм.</w:t>
            </w:r>
          </w:p>
          <w:p w:rsidR="001C06B4" w:rsidRDefault="00FD362C">
            <w:pPr>
              <w:spacing w:after="0" w:line="240" w:lineRule="auto"/>
              <w:jc w:val="both"/>
              <w:rPr>
                <w:sz w:val="24"/>
                <w:szCs w:val="24"/>
              </w:rPr>
            </w:pPr>
            <w:r>
              <w:rPr>
                <w:rFonts w:ascii="Times New Roman" w:hAnsi="Times New Roman" w:cs="Times New Roman"/>
                <w:color w:val="000000"/>
                <w:sz w:val="24"/>
                <w:szCs w:val="24"/>
              </w:rPr>
              <w:t>3. Реальность времени и пространства в прямом репортаже.</w:t>
            </w:r>
          </w:p>
          <w:p w:rsidR="001C06B4" w:rsidRDefault="00FD362C">
            <w:pPr>
              <w:spacing w:after="0" w:line="240" w:lineRule="auto"/>
              <w:jc w:val="both"/>
              <w:rPr>
                <w:sz w:val="24"/>
                <w:szCs w:val="24"/>
              </w:rPr>
            </w:pPr>
            <w:r>
              <w:rPr>
                <w:rFonts w:ascii="Times New Roman" w:hAnsi="Times New Roman" w:cs="Times New Roman"/>
                <w:color w:val="000000"/>
                <w:sz w:val="24"/>
                <w:szCs w:val="24"/>
              </w:rPr>
              <w:t>4. Аудиторные и внеаудиторные учебные телепередачи.</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развлекательных телевизионных программ</w:t>
            </w:r>
          </w:p>
        </w:tc>
      </w:tr>
      <w:tr w:rsidR="001C06B4">
        <w:trPr>
          <w:trHeight w:hRule="exact" w:val="2178"/>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Требования  к  ведущему  развлекательных  телевизионных  программ.</w:t>
            </w:r>
          </w:p>
          <w:p w:rsidR="001C06B4" w:rsidRDefault="00FD362C">
            <w:pPr>
              <w:spacing w:after="0" w:line="240" w:lineRule="auto"/>
              <w:jc w:val="both"/>
              <w:rPr>
                <w:sz w:val="24"/>
                <w:szCs w:val="24"/>
              </w:rPr>
            </w:pPr>
            <w:r>
              <w:rPr>
                <w:rFonts w:ascii="Times New Roman" w:hAnsi="Times New Roman" w:cs="Times New Roman"/>
                <w:color w:val="000000"/>
                <w:sz w:val="24"/>
                <w:szCs w:val="24"/>
              </w:rPr>
              <w:t>2. Артистичность как  обязательное  качество  ведущего  развлекательных  телевизионных программ.</w:t>
            </w:r>
          </w:p>
          <w:p w:rsidR="001C06B4" w:rsidRDefault="00FD362C">
            <w:pPr>
              <w:spacing w:after="0" w:line="240" w:lineRule="auto"/>
              <w:jc w:val="both"/>
              <w:rPr>
                <w:sz w:val="24"/>
                <w:szCs w:val="24"/>
              </w:rPr>
            </w:pPr>
            <w:r>
              <w:rPr>
                <w:rFonts w:ascii="Times New Roman" w:hAnsi="Times New Roman" w:cs="Times New Roman"/>
                <w:color w:val="000000"/>
                <w:sz w:val="24"/>
                <w:szCs w:val="24"/>
              </w:rPr>
              <w:t>3. Техника управления  вниманием  собеседника  и  аудитории.</w:t>
            </w:r>
          </w:p>
          <w:p w:rsidR="001C06B4" w:rsidRDefault="00FD362C">
            <w:pPr>
              <w:spacing w:after="0" w:line="240" w:lineRule="auto"/>
              <w:jc w:val="both"/>
              <w:rPr>
                <w:sz w:val="24"/>
                <w:szCs w:val="24"/>
              </w:rPr>
            </w:pPr>
            <w:r>
              <w:rPr>
                <w:rFonts w:ascii="Times New Roman" w:hAnsi="Times New Roman" w:cs="Times New Roman"/>
                <w:color w:val="000000"/>
                <w:sz w:val="24"/>
                <w:szCs w:val="24"/>
              </w:rPr>
              <w:t>4. Техника  общения  телеведущего  со зрителями.</w:t>
            </w:r>
          </w:p>
          <w:p w:rsidR="001C06B4" w:rsidRDefault="00FD362C">
            <w:pPr>
              <w:spacing w:after="0" w:line="240" w:lineRule="auto"/>
              <w:jc w:val="both"/>
              <w:rPr>
                <w:sz w:val="24"/>
                <w:szCs w:val="24"/>
              </w:rPr>
            </w:pPr>
            <w:r>
              <w:rPr>
                <w:rFonts w:ascii="Times New Roman" w:hAnsi="Times New Roman" w:cs="Times New Roman"/>
                <w:color w:val="000000"/>
                <w:sz w:val="24"/>
                <w:szCs w:val="24"/>
              </w:rPr>
              <w:t>5. Эффективность  общения  и  получения  ответов  на  «неудобные»  вопросы.</w:t>
            </w:r>
          </w:p>
          <w:p w:rsidR="001C06B4" w:rsidRDefault="00FD362C">
            <w:pPr>
              <w:spacing w:after="0" w:line="240" w:lineRule="auto"/>
              <w:jc w:val="both"/>
              <w:rPr>
                <w:sz w:val="24"/>
                <w:szCs w:val="24"/>
              </w:rPr>
            </w:pPr>
            <w:r>
              <w:rPr>
                <w:rFonts w:ascii="Times New Roman" w:hAnsi="Times New Roman" w:cs="Times New Roman"/>
                <w:color w:val="000000"/>
                <w:sz w:val="24"/>
                <w:szCs w:val="24"/>
              </w:rPr>
              <w:t>Особенности работы ведущих развлекательных программ на российском телевидении.</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Особенности ведущего развлекательных телевизионных программ</w:t>
            </w:r>
          </w:p>
        </w:tc>
      </w:tr>
      <w:tr w:rsidR="001C06B4">
        <w:trPr>
          <w:trHeight w:hRule="exact" w:val="190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1.Составьте сценарий для развлекательной телепередачи.</w:t>
            </w:r>
          </w:p>
          <w:p w:rsidR="001C06B4" w:rsidRDefault="00FD362C">
            <w:pPr>
              <w:spacing w:after="0" w:line="240" w:lineRule="auto"/>
              <w:jc w:val="both"/>
              <w:rPr>
                <w:sz w:val="24"/>
                <w:szCs w:val="24"/>
              </w:rPr>
            </w:pPr>
            <w:r>
              <w:rPr>
                <w:rFonts w:ascii="Times New Roman" w:hAnsi="Times New Roman" w:cs="Times New Roman"/>
                <w:color w:val="000000"/>
                <w:sz w:val="24"/>
                <w:szCs w:val="24"/>
              </w:rPr>
              <w:t>2.Напишите эссе на одну из предложенных тем:</w:t>
            </w:r>
          </w:p>
          <w:p w:rsidR="001C06B4" w:rsidRDefault="00FD362C">
            <w:pPr>
              <w:spacing w:after="0" w:line="240" w:lineRule="auto"/>
              <w:jc w:val="both"/>
              <w:rPr>
                <w:sz w:val="24"/>
                <w:szCs w:val="24"/>
              </w:rPr>
            </w:pPr>
            <w:r>
              <w:rPr>
                <w:rFonts w:ascii="Times New Roman" w:hAnsi="Times New Roman" w:cs="Times New Roman"/>
                <w:color w:val="000000"/>
                <w:sz w:val="24"/>
                <w:szCs w:val="24"/>
              </w:rPr>
              <w:t>- Музыка на телевидении.</w:t>
            </w:r>
          </w:p>
          <w:p w:rsidR="001C06B4" w:rsidRDefault="00FD362C">
            <w:pPr>
              <w:spacing w:after="0" w:line="240" w:lineRule="auto"/>
              <w:jc w:val="both"/>
              <w:rPr>
                <w:sz w:val="24"/>
                <w:szCs w:val="24"/>
              </w:rPr>
            </w:pPr>
            <w:r>
              <w:rPr>
                <w:rFonts w:ascii="Times New Roman" w:hAnsi="Times New Roman" w:cs="Times New Roman"/>
                <w:color w:val="000000"/>
                <w:sz w:val="24"/>
                <w:szCs w:val="24"/>
              </w:rPr>
              <w:t>- Выпуск новостей как форма программы.</w:t>
            </w:r>
          </w:p>
          <w:p w:rsidR="001C06B4" w:rsidRDefault="00FD362C">
            <w:pPr>
              <w:spacing w:after="0" w:line="240" w:lineRule="auto"/>
              <w:jc w:val="both"/>
              <w:rPr>
                <w:sz w:val="24"/>
                <w:szCs w:val="24"/>
              </w:rPr>
            </w:pPr>
            <w:r>
              <w:rPr>
                <w:rFonts w:ascii="Times New Roman" w:hAnsi="Times New Roman" w:cs="Times New Roman"/>
                <w:color w:val="000000"/>
                <w:sz w:val="24"/>
                <w:szCs w:val="24"/>
              </w:rPr>
              <w:t>- Монтажный фильм.</w:t>
            </w:r>
          </w:p>
          <w:p w:rsidR="001C06B4" w:rsidRDefault="00FD362C">
            <w:pPr>
              <w:spacing w:after="0" w:line="240" w:lineRule="auto"/>
              <w:jc w:val="both"/>
              <w:rPr>
                <w:sz w:val="24"/>
                <w:szCs w:val="24"/>
              </w:rPr>
            </w:pPr>
            <w:r>
              <w:rPr>
                <w:rFonts w:ascii="Times New Roman" w:hAnsi="Times New Roman" w:cs="Times New Roman"/>
                <w:color w:val="000000"/>
                <w:sz w:val="24"/>
                <w:szCs w:val="24"/>
              </w:rPr>
              <w:t>- Особенности закадрового комментирования.</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Ведущий ток-шоу и массовых игровых программ</w:t>
            </w:r>
          </w:p>
        </w:tc>
      </w:tr>
      <w:tr w:rsidR="001C06B4">
        <w:trPr>
          <w:trHeight w:hRule="exact" w:val="163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Разновидности  ток-шоу  и  массовых  игровых  программ.</w:t>
            </w:r>
          </w:p>
          <w:p w:rsidR="001C06B4" w:rsidRDefault="00FD362C">
            <w:pPr>
              <w:spacing w:after="0" w:line="240" w:lineRule="auto"/>
              <w:jc w:val="both"/>
              <w:rPr>
                <w:sz w:val="24"/>
                <w:szCs w:val="24"/>
              </w:rPr>
            </w:pPr>
            <w:r>
              <w:rPr>
                <w:rFonts w:ascii="Times New Roman" w:hAnsi="Times New Roman" w:cs="Times New Roman"/>
                <w:color w:val="000000"/>
                <w:sz w:val="24"/>
                <w:szCs w:val="24"/>
              </w:rPr>
              <w:t>2. Особенность  поведения, ведущего  перед  аудиторией  в  студии.  Техника  управления вниманием  собеседника  и аудиторией.</w:t>
            </w:r>
          </w:p>
          <w:p w:rsidR="001C06B4" w:rsidRDefault="00FD362C">
            <w:pPr>
              <w:spacing w:after="0" w:line="240" w:lineRule="auto"/>
              <w:jc w:val="both"/>
              <w:rPr>
                <w:sz w:val="24"/>
                <w:szCs w:val="24"/>
              </w:rPr>
            </w:pPr>
            <w:r>
              <w:rPr>
                <w:rFonts w:ascii="Times New Roman" w:hAnsi="Times New Roman" w:cs="Times New Roman"/>
                <w:color w:val="000000"/>
                <w:sz w:val="24"/>
                <w:szCs w:val="24"/>
              </w:rPr>
              <w:t>1. Тактика  поведения  ведущего  в  ситуации  конфликта  между  участниками передачи.</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Особенности деятельности ведущего ток-шоу и массовых игровых программ</w:t>
            </w:r>
          </w:p>
        </w:tc>
      </w:tr>
      <w:tr w:rsidR="001C06B4">
        <w:trPr>
          <w:trHeight w:hRule="exact" w:val="4071"/>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Предполагает показ на зрителя техники чтения жанровых текстов на телевидении. Каждый студент должен выбрать себе для чтения текст «Новости» и один текст из предложенных жанров:</w:t>
            </w:r>
          </w:p>
          <w:p w:rsidR="001C06B4" w:rsidRDefault="00FD362C">
            <w:pPr>
              <w:spacing w:after="0" w:line="240" w:lineRule="auto"/>
              <w:jc w:val="both"/>
              <w:rPr>
                <w:sz w:val="24"/>
                <w:szCs w:val="24"/>
              </w:rPr>
            </w:pPr>
            <w:r>
              <w:rPr>
                <w:rFonts w:ascii="Times New Roman" w:hAnsi="Times New Roman" w:cs="Times New Roman"/>
                <w:color w:val="000000"/>
                <w:sz w:val="24"/>
                <w:szCs w:val="24"/>
              </w:rPr>
              <w:t>- информационной публицистики: заметка (видеосюжет), отчет, выступление, интервью, репортаж.</w:t>
            </w:r>
          </w:p>
          <w:p w:rsidR="001C06B4" w:rsidRDefault="00FD362C">
            <w:pPr>
              <w:spacing w:after="0" w:line="240" w:lineRule="auto"/>
              <w:jc w:val="both"/>
              <w:rPr>
                <w:sz w:val="24"/>
                <w:szCs w:val="24"/>
              </w:rPr>
            </w:pPr>
            <w:r>
              <w:rPr>
                <w:rFonts w:ascii="Times New Roman" w:hAnsi="Times New Roman" w:cs="Times New Roman"/>
                <w:color w:val="000000"/>
                <w:sz w:val="24"/>
                <w:szCs w:val="24"/>
              </w:rPr>
              <w:t>- ток-шоу, игровая программа;</w:t>
            </w:r>
          </w:p>
          <w:p w:rsidR="001C06B4" w:rsidRDefault="00FD362C">
            <w:pPr>
              <w:spacing w:after="0" w:line="240" w:lineRule="auto"/>
              <w:jc w:val="both"/>
              <w:rPr>
                <w:sz w:val="24"/>
                <w:szCs w:val="24"/>
              </w:rPr>
            </w:pPr>
            <w:r>
              <w:rPr>
                <w:rFonts w:ascii="Times New Roman" w:hAnsi="Times New Roman" w:cs="Times New Roman"/>
                <w:color w:val="000000"/>
                <w:sz w:val="24"/>
                <w:szCs w:val="24"/>
              </w:rPr>
              <w:t>- аналитической публицистики: комментарий, обозрение, беседа, дискуссия, ток-шоу, пресс-конференция, корреспонденция (передача).</w:t>
            </w:r>
          </w:p>
          <w:p w:rsidR="001C06B4" w:rsidRDefault="00FD362C">
            <w:pPr>
              <w:spacing w:after="0" w:line="240" w:lineRule="auto"/>
              <w:jc w:val="both"/>
              <w:rPr>
                <w:sz w:val="24"/>
                <w:szCs w:val="24"/>
              </w:rPr>
            </w:pPr>
            <w:r>
              <w:rPr>
                <w:rFonts w:ascii="Times New Roman" w:hAnsi="Times New Roman" w:cs="Times New Roman"/>
                <w:color w:val="000000"/>
                <w:sz w:val="24"/>
                <w:szCs w:val="24"/>
              </w:rPr>
              <w:t>- художественной публицистики: очерк, зарисовка, эссе,</w:t>
            </w:r>
          </w:p>
          <w:p w:rsidR="001C06B4" w:rsidRDefault="00FD362C">
            <w:pPr>
              <w:spacing w:after="0" w:line="240" w:lineRule="auto"/>
              <w:jc w:val="both"/>
              <w:rPr>
                <w:sz w:val="24"/>
                <w:szCs w:val="24"/>
              </w:rPr>
            </w:pPr>
            <w:r>
              <w:rPr>
                <w:rFonts w:ascii="Times New Roman" w:hAnsi="Times New Roman" w:cs="Times New Roman"/>
                <w:color w:val="000000"/>
                <w:sz w:val="24"/>
                <w:szCs w:val="24"/>
              </w:rPr>
              <w:t>- сатирического направления: фельетон, памфлет и т.д.. А также можно осуществлять ведение передачи, программы, канала, журнала, шоу, документального фильма,  В качестве текстов используются готовые образцы отечественного телевидения. Преподаватель консультирует студентов по технике чтения, а затем студенты готовят тексты самостоятельно.</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Работа телеведущего с разными аудиториями</w:t>
            </w:r>
          </w:p>
        </w:tc>
      </w:tr>
      <w:tr w:rsidR="001C06B4">
        <w:trPr>
          <w:trHeight w:hRule="exact" w:val="1366"/>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Литературный процесс в контексте культурно-исторического развития и проблема его периодизации.</w:t>
            </w:r>
          </w:p>
          <w:p w:rsidR="001C06B4" w:rsidRDefault="00FD362C">
            <w:pPr>
              <w:spacing w:after="0" w:line="240" w:lineRule="auto"/>
              <w:jc w:val="both"/>
              <w:rPr>
                <w:sz w:val="24"/>
                <w:szCs w:val="24"/>
              </w:rPr>
            </w:pPr>
            <w:r>
              <w:rPr>
                <w:rFonts w:ascii="Times New Roman" w:hAnsi="Times New Roman" w:cs="Times New Roman"/>
                <w:color w:val="000000"/>
                <w:sz w:val="24"/>
                <w:szCs w:val="24"/>
              </w:rPr>
              <w:t>2. Понятие  художественной  системы,  творческого  метода,  литературного направления и течения.</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lastRenderedPageBreak/>
              <w:t>Особенности работа телеведущего с разными аудиториями</w:t>
            </w:r>
          </w:p>
        </w:tc>
      </w:tr>
      <w:tr w:rsidR="001C06B4">
        <w:trPr>
          <w:trHeight w:hRule="exact" w:val="4341"/>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Составьте сценарий для теледискуссии.</w:t>
            </w:r>
          </w:p>
          <w:p w:rsidR="001C06B4" w:rsidRDefault="00FD362C">
            <w:pPr>
              <w:spacing w:after="0" w:line="240" w:lineRule="auto"/>
              <w:jc w:val="both"/>
              <w:rPr>
                <w:sz w:val="24"/>
                <w:szCs w:val="24"/>
              </w:rPr>
            </w:pPr>
            <w:r>
              <w:rPr>
                <w:rFonts w:ascii="Times New Roman" w:hAnsi="Times New Roman" w:cs="Times New Roman"/>
                <w:color w:val="000000"/>
                <w:sz w:val="24"/>
                <w:szCs w:val="24"/>
              </w:rPr>
              <w:t>2. Предполагает показ на зрителя техники чтения жанровых текстов на телевидении. Каждый студент должен выбрать себе для чтения текст «Новости» и один текст из предложенных жанров:</w:t>
            </w:r>
          </w:p>
          <w:p w:rsidR="001C06B4" w:rsidRDefault="00FD362C">
            <w:pPr>
              <w:spacing w:after="0" w:line="240" w:lineRule="auto"/>
              <w:jc w:val="both"/>
              <w:rPr>
                <w:sz w:val="24"/>
                <w:szCs w:val="24"/>
              </w:rPr>
            </w:pPr>
            <w:r>
              <w:rPr>
                <w:rFonts w:ascii="Times New Roman" w:hAnsi="Times New Roman" w:cs="Times New Roman"/>
                <w:color w:val="000000"/>
                <w:sz w:val="24"/>
                <w:szCs w:val="24"/>
              </w:rPr>
              <w:t>- информационной публицистики: заметка (видеосюжет), отчет, выступление, интервью, репортаж.</w:t>
            </w:r>
          </w:p>
          <w:p w:rsidR="001C06B4" w:rsidRDefault="00FD362C">
            <w:pPr>
              <w:spacing w:after="0" w:line="240" w:lineRule="auto"/>
              <w:jc w:val="both"/>
              <w:rPr>
                <w:sz w:val="24"/>
                <w:szCs w:val="24"/>
              </w:rPr>
            </w:pPr>
            <w:r>
              <w:rPr>
                <w:rFonts w:ascii="Times New Roman" w:hAnsi="Times New Roman" w:cs="Times New Roman"/>
                <w:color w:val="000000"/>
                <w:sz w:val="24"/>
                <w:szCs w:val="24"/>
              </w:rPr>
              <w:t>- ток-шоу, игровая программа;</w:t>
            </w:r>
          </w:p>
          <w:p w:rsidR="001C06B4" w:rsidRDefault="00FD362C">
            <w:pPr>
              <w:spacing w:after="0" w:line="240" w:lineRule="auto"/>
              <w:jc w:val="both"/>
              <w:rPr>
                <w:sz w:val="24"/>
                <w:szCs w:val="24"/>
              </w:rPr>
            </w:pPr>
            <w:r>
              <w:rPr>
                <w:rFonts w:ascii="Times New Roman" w:hAnsi="Times New Roman" w:cs="Times New Roman"/>
                <w:color w:val="000000"/>
                <w:sz w:val="24"/>
                <w:szCs w:val="24"/>
              </w:rPr>
              <w:t>- аналитической публицистики: комментарий, обозрение, беседа, дискуссия, ток-шоу, пресс-конференция, корреспонденция (передача).</w:t>
            </w:r>
          </w:p>
          <w:p w:rsidR="001C06B4" w:rsidRDefault="00FD362C">
            <w:pPr>
              <w:spacing w:after="0" w:line="240" w:lineRule="auto"/>
              <w:jc w:val="both"/>
              <w:rPr>
                <w:sz w:val="24"/>
                <w:szCs w:val="24"/>
              </w:rPr>
            </w:pPr>
            <w:r>
              <w:rPr>
                <w:rFonts w:ascii="Times New Roman" w:hAnsi="Times New Roman" w:cs="Times New Roman"/>
                <w:color w:val="000000"/>
                <w:sz w:val="24"/>
                <w:szCs w:val="24"/>
              </w:rPr>
              <w:t>- художественной публицистики: очерк, зарисовка, эссе,</w:t>
            </w:r>
          </w:p>
          <w:p w:rsidR="001C06B4" w:rsidRDefault="00FD362C">
            <w:pPr>
              <w:spacing w:after="0" w:line="240" w:lineRule="auto"/>
              <w:jc w:val="both"/>
              <w:rPr>
                <w:sz w:val="24"/>
                <w:szCs w:val="24"/>
              </w:rPr>
            </w:pPr>
            <w:r>
              <w:rPr>
                <w:rFonts w:ascii="Times New Roman" w:hAnsi="Times New Roman" w:cs="Times New Roman"/>
                <w:color w:val="000000"/>
                <w:sz w:val="24"/>
                <w:szCs w:val="24"/>
              </w:rPr>
              <w:t>- сатирического направления: фельетон, памфлет и т.д.. А также можно осуществлять ведение передачи, программы, канала, журнала, шоу, документального фильма,  В качестве текстов используются готовые образцы отечественного телевидения. Преподаватель консультирует студентов по технике чтения, а затем студенты готовят тексты самостоятельно.</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Спортивное комментирование как вид работы телеведущего</w:t>
            </w:r>
          </w:p>
        </w:tc>
      </w:tr>
      <w:tr w:rsidR="001C06B4">
        <w:trPr>
          <w:trHeight w:hRule="exact" w:val="190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1. Спортивное комментирование как вид работы телеведущего.</w:t>
            </w:r>
          </w:p>
          <w:p w:rsidR="001C06B4" w:rsidRDefault="00FD362C">
            <w:pPr>
              <w:spacing w:after="0" w:line="240" w:lineRule="auto"/>
              <w:jc w:val="both"/>
              <w:rPr>
                <w:sz w:val="24"/>
                <w:szCs w:val="24"/>
              </w:rPr>
            </w:pPr>
            <w:r>
              <w:rPr>
                <w:rFonts w:ascii="Times New Roman" w:hAnsi="Times New Roman" w:cs="Times New Roman"/>
                <w:color w:val="000000"/>
                <w:sz w:val="24"/>
                <w:szCs w:val="24"/>
              </w:rPr>
              <w:t>2. Особенности  роли  ведущего  в  спортивных  программах.</w:t>
            </w:r>
          </w:p>
          <w:p w:rsidR="001C06B4" w:rsidRDefault="00FD362C">
            <w:pPr>
              <w:spacing w:after="0" w:line="240" w:lineRule="auto"/>
              <w:jc w:val="both"/>
              <w:rPr>
                <w:sz w:val="24"/>
                <w:szCs w:val="24"/>
              </w:rPr>
            </w:pPr>
            <w:r>
              <w:rPr>
                <w:rFonts w:ascii="Times New Roman" w:hAnsi="Times New Roman" w:cs="Times New Roman"/>
                <w:color w:val="000000"/>
                <w:sz w:val="24"/>
                <w:szCs w:val="24"/>
              </w:rPr>
              <w:t>3. Спортивное комментирование  как  вид  работы  телеведущего  за  кадром.</w:t>
            </w:r>
          </w:p>
          <w:p w:rsidR="001C06B4" w:rsidRDefault="00FD362C">
            <w:pPr>
              <w:spacing w:after="0" w:line="240" w:lineRule="auto"/>
              <w:jc w:val="both"/>
              <w:rPr>
                <w:sz w:val="24"/>
                <w:szCs w:val="24"/>
              </w:rPr>
            </w:pPr>
            <w:r>
              <w:rPr>
                <w:rFonts w:ascii="Times New Roman" w:hAnsi="Times New Roman" w:cs="Times New Roman"/>
                <w:color w:val="000000"/>
                <w:sz w:val="24"/>
                <w:szCs w:val="24"/>
              </w:rPr>
              <w:t>4. Специфика  комментирования массовых спортивных зрелищ в прямом эфире.</w:t>
            </w:r>
          </w:p>
          <w:p w:rsidR="001C06B4" w:rsidRDefault="00FD362C">
            <w:pPr>
              <w:spacing w:after="0" w:line="240" w:lineRule="auto"/>
              <w:jc w:val="both"/>
              <w:rPr>
                <w:sz w:val="24"/>
                <w:szCs w:val="24"/>
              </w:rPr>
            </w:pPr>
            <w:r>
              <w:rPr>
                <w:rFonts w:ascii="Times New Roman" w:hAnsi="Times New Roman" w:cs="Times New Roman"/>
                <w:color w:val="000000"/>
                <w:sz w:val="24"/>
                <w:szCs w:val="24"/>
              </w:rPr>
              <w:t>5. Особенности совместного комментирования телекомментаторов и профессионалов в различных видах спорта.</w:t>
            </w:r>
          </w:p>
        </w:tc>
      </w:tr>
      <w:tr w:rsidR="001C06B4">
        <w:trPr>
          <w:trHeight w:hRule="exact" w:val="14"/>
        </w:trPr>
        <w:tc>
          <w:tcPr>
            <w:tcW w:w="9640" w:type="dxa"/>
          </w:tcPr>
          <w:p w:rsidR="001C06B4" w:rsidRDefault="001C06B4"/>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jc w:val="center"/>
              <w:rPr>
                <w:sz w:val="24"/>
                <w:szCs w:val="24"/>
              </w:rPr>
            </w:pPr>
            <w:r>
              <w:rPr>
                <w:rFonts w:ascii="Times New Roman" w:hAnsi="Times New Roman" w:cs="Times New Roman"/>
                <w:b/>
                <w:color w:val="000000"/>
                <w:sz w:val="24"/>
                <w:szCs w:val="24"/>
              </w:rPr>
              <w:t>Особенности спортивного комментирования</w:t>
            </w:r>
          </w:p>
        </w:tc>
      </w:tr>
      <w:tr w:rsidR="001C06B4">
        <w:trPr>
          <w:trHeight w:hRule="exact" w:val="4071"/>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Задания:</w:t>
            </w:r>
          </w:p>
          <w:p w:rsidR="001C06B4" w:rsidRDefault="00FD362C">
            <w:pPr>
              <w:spacing w:after="0" w:line="240" w:lineRule="auto"/>
              <w:jc w:val="both"/>
              <w:rPr>
                <w:sz w:val="24"/>
                <w:szCs w:val="24"/>
              </w:rPr>
            </w:pPr>
            <w:r>
              <w:rPr>
                <w:rFonts w:ascii="Times New Roman" w:hAnsi="Times New Roman" w:cs="Times New Roman"/>
                <w:color w:val="000000"/>
                <w:sz w:val="24"/>
                <w:szCs w:val="24"/>
              </w:rPr>
              <w:t>3. Предполагает показ на зрителя техники чтения жанровых текстов на телевидении. Каждый студент должен выбрать себе для чтения текст «Новости» и один текст из предложенных жанров:</w:t>
            </w:r>
          </w:p>
          <w:p w:rsidR="001C06B4" w:rsidRDefault="00FD362C">
            <w:pPr>
              <w:spacing w:after="0" w:line="240" w:lineRule="auto"/>
              <w:jc w:val="both"/>
              <w:rPr>
                <w:sz w:val="24"/>
                <w:szCs w:val="24"/>
              </w:rPr>
            </w:pPr>
            <w:r>
              <w:rPr>
                <w:rFonts w:ascii="Times New Roman" w:hAnsi="Times New Roman" w:cs="Times New Roman"/>
                <w:color w:val="000000"/>
                <w:sz w:val="24"/>
                <w:szCs w:val="24"/>
              </w:rPr>
              <w:t>- информационной публицистики: заметка (видеосюжет), отчет, выступление, интервью, репортаж.</w:t>
            </w:r>
          </w:p>
          <w:p w:rsidR="001C06B4" w:rsidRDefault="00FD362C">
            <w:pPr>
              <w:spacing w:after="0" w:line="240" w:lineRule="auto"/>
              <w:jc w:val="both"/>
              <w:rPr>
                <w:sz w:val="24"/>
                <w:szCs w:val="24"/>
              </w:rPr>
            </w:pPr>
            <w:r>
              <w:rPr>
                <w:rFonts w:ascii="Times New Roman" w:hAnsi="Times New Roman" w:cs="Times New Roman"/>
                <w:color w:val="000000"/>
                <w:sz w:val="24"/>
                <w:szCs w:val="24"/>
              </w:rPr>
              <w:t>- спортивные новости;</w:t>
            </w:r>
          </w:p>
          <w:p w:rsidR="001C06B4" w:rsidRDefault="00FD362C">
            <w:pPr>
              <w:spacing w:after="0" w:line="240" w:lineRule="auto"/>
              <w:jc w:val="both"/>
              <w:rPr>
                <w:sz w:val="24"/>
                <w:szCs w:val="24"/>
              </w:rPr>
            </w:pPr>
            <w:r>
              <w:rPr>
                <w:rFonts w:ascii="Times New Roman" w:hAnsi="Times New Roman" w:cs="Times New Roman"/>
                <w:color w:val="000000"/>
                <w:sz w:val="24"/>
                <w:szCs w:val="24"/>
              </w:rPr>
              <w:t>- аналитической публицистики: комментарий, обозрение, беседа, дискуссия, ток-шоу, пресс-конференция, корреспонденция (передача).</w:t>
            </w:r>
          </w:p>
          <w:p w:rsidR="001C06B4" w:rsidRDefault="00FD362C">
            <w:pPr>
              <w:spacing w:after="0" w:line="240" w:lineRule="auto"/>
              <w:jc w:val="both"/>
              <w:rPr>
                <w:sz w:val="24"/>
                <w:szCs w:val="24"/>
              </w:rPr>
            </w:pPr>
            <w:r>
              <w:rPr>
                <w:rFonts w:ascii="Times New Roman" w:hAnsi="Times New Roman" w:cs="Times New Roman"/>
                <w:color w:val="000000"/>
                <w:sz w:val="24"/>
                <w:szCs w:val="24"/>
              </w:rPr>
              <w:t>- художественной публицистики: очерк, зарисовка, эссе,</w:t>
            </w:r>
          </w:p>
          <w:p w:rsidR="001C06B4" w:rsidRDefault="00FD362C">
            <w:pPr>
              <w:spacing w:after="0" w:line="240" w:lineRule="auto"/>
              <w:jc w:val="both"/>
              <w:rPr>
                <w:sz w:val="24"/>
                <w:szCs w:val="24"/>
              </w:rPr>
            </w:pPr>
            <w:r>
              <w:rPr>
                <w:rFonts w:ascii="Times New Roman" w:hAnsi="Times New Roman" w:cs="Times New Roman"/>
                <w:color w:val="000000"/>
                <w:sz w:val="24"/>
                <w:szCs w:val="24"/>
              </w:rPr>
              <w:t>- сатирического направления: фельетон, памфлет и т.д.. А также можно осуществлять ведение передачи, программы, канала, журнала, шоу, документального фильма,  В качестве текстов используются готовые образцы отечественного телевидения. Преподаватель консультирует студентов по технике чтения, а затем студенты готовят тексты самостоятельно.</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1C06B4">
        <w:trPr>
          <w:trHeight w:hRule="exact" w:val="855"/>
        </w:trPr>
        <w:tc>
          <w:tcPr>
            <w:tcW w:w="9654" w:type="dxa"/>
            <w:gridSpan w:val="2"/>
            <w:shd w:val="clear" w:color="000000" w:fill="FFFFFF"/>
            <w:tcMar>
              <w:left w:w="34" w:type="dxa"/>
              <w:right w:w="34" w:type="dxa"/>
            </w:tcMar>
          </w:tcPr>
          <w:p w:rsidR="001C06B4" w:rsidRDefault="001C06B4">
            <w:pPr>
              <w:spacing w:after="0" w:line="240" w:lineRule="auto"/>
              <w:rPr>
                <w:sz w:val="24"/>
                <w:szCs w:val="24"/>
              </w:rPr>
            </w:pPr>
          </w:p>
          <w:p w:rsidR="001C06B4" w:rsidRDefault="00FD362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1C06B4">
        <w:trPr>
          <w:trHeight w:hRule="exact" w:val="4912"/>
        </w:trPr>
        <w:tc>
          <w:tcPr>
            <w:tcW w:w="9654" w:type="dxa"/>
            <w:gridSpan w:val="2"/>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«Ведущий современного радио и телевидения» / Евдокимов В.А.. – Омск: Изд-во Омской гуманитарной академии, 2022.</w:t>
            </w:r>
          </w:p>
          <w:p w:rsidR="001C06B4" w:rsidRDefault="00FD362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C06B4" w:rsidRDefault="00FD362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C06B4" w:rsidRDefault="00FD362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C06B4">
        <w:trPr>
          <w:trHeight w:hRule="exact" w:val="138"/>
        </w:trPr>
        <w:tc>
          <w:tcPr>
            <w:tcW w:w="285" w:type="dxa"/>
          </w:tcPr>
          <w:p w:rsidR="001C06B4" w:rsidRDefault="001C06B4"/>
        </w:tc>
        <w:tc>
          <w:tcPr>
            <w:tcW w:w="9356" w:type="dxa"/>
          </w:tcPr>
          <w:p w:rsidR="001C06B4" w:rsidRDefault="001C06B4"/>
        </w:tc>
      </w:tr>
      <w:tr w:rsidR="001C06B4">
        <w:trPr>
          <w:trHeight w:hRule="exact" w:val="855"/>
        </w:trPr>
        <w:tc>
          <w:tcPr>
            <w:tcW w:w="9654" w:type="dxa"/>
            <w:gridSpan w:val="2"/>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1C06B4" w:rsidRDefault="00FD362C">
            <w:pPr>
              <w:spacing w:after="0" w:line="240" w:lineRule="auto"/>
              <w:rPr>
                <w:sz w:val="24"/>
                <w:szCs w:val="24"/>
              </w:rPr>
            </w:pPr>
            <w:r>
              <w:rPr>
                <w:rFonts w:ascii="Times New Roman" w:hAnsi="Times New Roman" w:cs="Times New Roman"/>
                <w:b/>
                <w:color w:val="000000"/>
                <w:sz w:val="24"/>
                <w:szCs w:val="24"/>
              </w:rPr>
              <w:t>Основная:</w:t>
            </w:r>
          </w:p>
        </w:tc>
      </w:tr>
      <w:tr w:rsidR="001C06B4">
        <w:trPr>
          <w:trHeight w:hRule="exact" w:val="826"/>
        </w:trPr>
        <w:tc>
          <w:tcPr>
            <w:tcW w:w="9654" w:type="dxa"/>
            <w:gridSpan w:val="2"/>
            <w:shd w:val="clear" w:color="000000" w:fill="FFFFFF"/>
            <w:tcMar>
              <w:left w:w="34" w:type="dxa"/>
              <w:right w:w="34" w:type="dxa"/>
            </w:tcMar>
          </w:tcPr>
          <w:p w:rsidR="001C06B4" w:rsidRDefault="00FD362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Телевизионная</w:t>
            </w:r>
            <w:r>
              <w:t xml:space="preserve"> </w:t>
            </w:r>
            <w:r>
              <w:rPr>
                <w:rFonts w:ascii="Times New Roman" w:hAnsi="Times New Roman" w:cs="Times New Roman"/>
                <w:color w:val="000000"/>
                <w:sz w:val="24"/>
                <w:szCs w:val="24"/>
              </w:rPr>
              <w:t>журналистика.</w:t>
            </w:r>
            <w:r>
              <w:t xml:space="preserve"> </w:t>
            </w:r>
            <w:r>
              <w:rPr>
                <w:rFonts w:ascii="Times New Roman" w:hAnsi="Times New Roman" w:cs="Times New Roman"/>
                <w:color w:val="000000"/>
                <w:sz w:val="24"/>
                <w:szCs w:val="24"/>
              </w:rPr>
              <w:t>Телевидение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поисках</w:t>
            </w:r>
            <w:r>
              <w:t xml:space="preserve"> </w:t>
            </w:r>
            <w:r>
              <w:rPr>
                <w:rFonts w:ascii="Times New Roman" w:hAnsi="Times New Roman" w:cs="Times New Roman"/>
                <w:color w:val="000000"/>
                <w:sz w:val="24"/>
                <w:szCs w:val="24"/>
              </w:rPr>
              <w:t>телевидения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Муратов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978-5-534-06810-8.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A5B19">
                <w:rPr>
                  <w:rStyle w:val="a3"/>
                </w:rPr>
                <w:t>https://urait.ru/bcode/451993</w:t>
              </w:r>
            </w:hyperlink>
            <w:r>
              <w:t xml:space="preserve"> </w:t>
            </w:r>
          </w:p>
        </w:tc>
      </w:tr>
      <w:tr w:rsidR="001C06B4">
        <w:trPr>
          <w:trHeight w:hRule="exact" w:val="826"/>
        </w:trPr>
        <w:tc>
          <w:tcPr>
            <w:tcW w:w="9654" w:type="dxa"/>
            <w:gridSpan w:val="2"/>
            <w:shd w:val="clear" w:color="000000" w:fill="FFFFFF"/>
            <w:tcMar>
              <w:left w:w="34" w:type="dxa"/>
              <w:right w:w="34" w:type="dxa"/>
            </w:tcMar>
          </w:tcPr>
          <w:p w:rsidR="001C06B4" w:rsidRDefault="00FD362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Радио-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тележурналистика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Познин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978-5-534-00656-8.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A5B19">
                <w:rPr>
                  <w:rStyle w:val="a3"/>
                </w:rPr>
                <w:t>https://urait.ru/bcode/449561</w:t>
              </w:r>
            </w:hyperlink>
            <w:r>
              <w:t xml:space="preserve"> </w:t>
            </w:r>
          </w:p>
        </w:tc>
      </w:tr>
      <w:tr w:rsidR="001C06B4">
        <w:trPr>
          <w:trHeight w:hRule="exact" w:val="277"/>
        </w:trPr>
        <w:tc>
          <w:tcPr>
            <w:tcW w:w="285" w:type="dxa"/>
          </w:tcPr>
          <w:p w:rsidR="001C06B4" w:rsidRDefault="001C06B4"/>
        </w:tc>
        <w:tc>
          <w:tcPr>
            <w:tcW w:w="9370"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i/>
                <w:color w:val="000000"/>
                <w:sz w:val="24"/>
                <w:szCs w:val="24"/>
              </w:rPr>
              <w:t>Дополнительная:</w:t>
            </w:r>
          </w:p>
        </w:tc>
      </w:tr>
      <w:tr w:rsidR="001C06B4">
        <w:trPr>
          <w:trHeight w:hRule="exact" w:val="26"/>
        </w:trPr>
        <w:tc>
          <w:tcPr>
            <w:tcW w:w="9654" w:type="dxa"/>
            <w:gridSpan w:val="2"/>
            <w:vMerge w:val="restart"/>
            <w:shd w:val="clear" w:color="000000" w:fill="FFFFFF"/>
            <w:tcMar>
              <w:left w:w="34" w:type="dxa"/>
              <w:right w:w="34" w:type="dxa"/>
            </w:tcMar>
          </w:tcPr>
          <w:p w:rsidR="001C06B4" w:rsidRDefault="00FD362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Телевизионное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кадре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кадром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Муратов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978-5-534-06803-0.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A5B19">
                <w:rPr>
                  <w:rStyle w:val="a3"/>
                </w:rPr>
                <w:t>https://urait.ru/bcode/451645</w:t>
              </w:r>
            </w:hyperlink>
            <w:r>
              <w:t xml:space="preserve"> </w:t>
            </w:r>
          </w:p>
        </w:tc>
      </w:tr>
      <w:tr w:rsidR="001C06B4">
        <w:trPr>
          <w:trHeight w:hRule="exact" w:val="799"/>
        </w:trPr>
        <w:tc>
          <w:tcPr>
            <w:tcW w:w="9654" w:type="dxa"/>
            <w:gridSpan w:val="2"/>
            <w:vMerge/>
            <w:shd w:val="clear" w:color="000000" w:fill="FFFFFF"/>
            <w:tcMar>
              <w:left w:w="34" w:type="dxa"/>
              <w:right w:w="34" w:type="dxa"/>
            </w:tcMar>
          </w:tcPr>
          <w:p w:rsidR="001C06B4" w:rsidRDefault="001C06B4"/>
        </w:tc>
      </w:tr>
      <w:tr w:rsidR="001C06B4">
        <w:trPr>
          <w:trHeight w:hRule="exact" w:val="555"/>
        </w:trPr>
        <w:tc>
          <w:tcPr>
            <w:tcW w:w="9654" w:type="dxa"/>
            <w:gridSpan w:val="2"/>
            <w:shd w:val="clear" w:color="000000" w:fill="FFFFFF"/>
            <w:tcMar>
              <w:left w:w="34" w:type="dxa"/>
              <w:right w:w="34" w:type="dxa"/>
            </w:tcMar>
          </w:tcPr>
          <w:p w:rsidR="001C06B4" w:rsidRDefault="00FD362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журналистского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Енина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Зыков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978-5-534-03679-4.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A5B19">
                <w:rPr>
                  <w:rStyle w:val="a3"/>
                </w:rPr>
                <w:t>https://urait.ru/bcode/453751</w:t>
              </w:r>
            </w:hyperlink>
            <w:r>
              <w:t xml:space="preserve"> </w:t>
            </w:r>
          </w:p>
        </w:tc>
      </w:tr>
      <w:tr w:rsidR="001C06B4">
        <w:trPr>
          <w:trHeight w:hRule="exact" w:val="585"/>
        </w:trPr>
        <w:tc>
          <w:tcPr>
            <w:tcW w:w="9654" w:type="dxa"/>
            <w:gridSpan w:val="2"/>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1C06B4">
        <w:trPr>
          <w:trHeight w:hRule="exact" w:val="4732"/>
        </w:trPr>
        <w:tc>
          <w:tcPr>
            <w:tcW w:w="9654" w:type="dxa"/>
            <w:gridSpan w:val="2"/>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BA5B19">
                <w:rPr>
                  <w:rStyle w:val="a3"/>
                  <w:rFonts w:ascii="Times New Roman" w:hAnsi="Times New Roman" w:cs="Times New Roman"/>
                  <w:sz w:val="24"/>
                  <w:szCs w:val="24"/>
                </w:rPr>
                <w:t>http://www.iprbookshop.ru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BA5B19">
                <w:rPr>
                  <w:rStyle w:val="a3"/>
                  <w:rFonts w:ascii="Times New Roman" w:hAnsi="Times New Roman" w:cs="Times New Roman"/>
                  <w:sz w:val="24"/>
                  <w:szCs w:val="24"/>
                </w:rPr>
                <w:t>http://biblio-online.ru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BA5B19">
                <w:rPr>
                  <w:rStyle w:val="a3"/>
                  <w:rFonts w:ascii="Times New Roman" w:hAnsi="Times New Roman" w:cs="Times New Roman"/>
                  <w:sz w:val="24"/>
                  <w:szCs w:val="24"/>
                </w:rPr>
                <w:t>http://window.edu.ru/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BA5B19">
                <w:rPr>
                  <w:rStyle w:val="a3"/>
                  <w:rFonts w:ascii="Times New Roman" w:hAnsi="Times New Roman" w:cs="Times New Roman"/>
                  <w:sz w:val="24"/>
                  <w:szCs w:val="24"/>
                </w:rPr>
                <w:t>http://elibrary.ru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BA5B19">
                <w:rPr>
                  <w:rStyle w:val="a3"/>
                  <w:rFonts w:ascii="Times New Roman" w:hAnsi="Times New Roman" w:cs="Times New Roman"/>
                  <w:sz w:val="24"/>
                  <w:szCs w:val="24"/>
                </w:rPr>
                <w:t>http://www.sciencedirect.com</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BA5B19">
                <w:rPr>
                  <w:rStyle w:val="a3"/>
                  <w:rFonts w:ascii="Times New Roman" w:hAnsi="Times New Roman" w:cs="Times New Roman"/>
                  <w:sz w:val="24"/>
                  <w:szCs w:val="24"/>
                </w:rPr>
                <w:t>http://journals.cambridge.org</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BA5B19">
                <w:rPr>
                  <w:rStyle w:val="a3"/>
                  <w:rFonts w:ascii="Times New Roman" w:hAnsi="Times New Roman" w:cs="Times New Roman"/>
                  <w:sz w:val="24"/>
                  <w:szCs w:val="24"/>
                </w:rPr>
                <w:t>http://www.oxfordjoumals.org</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BA5B19">
                <w:rPr>
                  <w:rStyle w:val="a3"/>
                  <w:rFonts w:ascii="Times New Roman" w:hAnsi="Times New Roman" w:cs="Times New Roman"/>
                  <w:sz w:val="24"/>
                  <w:szCs w:val="24"/>
                </w:rPr>
                <w:t>http://dic.academic.ru/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BA5B19">
                <w:rPr>
                  <w:rStyle w:val="a3"/>
                  <w:rFonts w:ascii="Times New Roman" w:hAnsi="Times New Roman" w:cs="Times New Roman"/>
                  <w:sz w:val="24"/>
                  <w:szCs w:val="24"/>
                </w:rPr>
                <w:t>http://www.benran.ru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BA5B19">
                <w:rPr>
                  <w:rStyle w:val="a3"/>
                  <w:rFonts w:ascii="Times New Roman" w:hAnsi="Times New Roman" w:cs="Times New Roman"/>
                  <w:sz w:val="24"/>
                  <w:szCs w:val="24"/>
                </w:rPr>
                <w:t>http://www.gks.ru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BA5B19">
                <w:rPr>
                  <w:rStyle w:val="a3"/>
                  <w:rFonts w:ascii="Times New Roman" w:hAnsi="Times New Roman" w:cs="Times New Roman"/>
                  <w:sz w:val="24"/>
                  <w:szCs w:val="24"/>
                </w:rPr>
                <w:t>http://diss.rsl.ru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BA5B19">
                <w:rPr>
                  <w:rStyle w:val="a3"/>
                  <w:rFonts w:ascii="Times New Roman" w:hAnsi="Times New Roman" w:cs="Times New Roman"/>
                  <w:sz w:val="24"/>
                  <w:szCs w:val="24"/>
                </w:rPr>
                <w:t>http://ru.spinform.ru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5153"/>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1C06B4" w:rsidRDefault="00FD362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1C06B4">
        <w:trPr>
          <w:trHeight w:hRule="exact" w:val="31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1C06B4">
        <w:trPr>
          <w:trHeight w:hRule="exact" w:val="9923"/>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1C06B4" w:rsidRDefault="00FD362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1C06B4" w:rsidRDefault="00FD362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1C06B4" w:rsidRDefault="00FD362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1C06B4" w:rsidRDefault="00FD362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1C06B4" w:rsidRDefault="00FD362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1C06B4" w:rsidRDefault="00FD362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1C06B4" w:rsidRDefault="00FD362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1C06B4" w:rsidRDefault="00FD362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3891"/>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1C06B4" w:rsidRDefault="00FD362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1C06B4" w:rsidRDefault="00FD362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1C06B4">
        <w:trPr>
          <w:trHeight w:hRule="exact" w:val="855"/>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1C06B4">
        <w:trPr>
          <w:trHeight w:hRule="exact" w:val="2989"/>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1C06B4" w:rsidRDefault="001C06B4">
            <w:pPr>
              <w:spacing w:after="0" w:line="240" w:lineRule="auto"/>
              <w:jc w:val="both"/>
              <w:rPr>
                <w:sz w:val="24"/>
                <w:szCs w:val="24"/>
              </w:rPr>
            </w:pPr>
          </w:p>
          <w:p w:rsidR="001C06B4" w:rsidRDefault="00FD362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1C06B4" w:rsidRDefault="00FD362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1C06B4" w:rsidRDefault="00FD362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1C06B4" w:rsidRDefault="00FD362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1C06B4" w:rsidRDefault="00FD362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1C06B4" w:rsidRDefault="00FD362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1C06B4" w:rsidRDefault="001C06B4">
            <w:pPr>
              <w:spacing w:after="0" w:line="240" w:lineRule="auto"/>
              <w:jc w:val="both"/>
              <w:rPr>
                <w:sz w:val="24"/>
                <w:szCs w:val="24"/>
              </w:rPr>
            </w:pPr>
          </w:p>
          <w:p w:rsidR="001C06B4" w:rsidRDefault="00FD362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BA5B19">
                <w:rPr>
                  <w:rStyle w:val="a3"/>
                  <w:rFonts w:ascii="Times New Roman" w:hAnsi="Times New Roman" w:cs="Times New Roman"/>
                  <w:sz w:val="24"/>
                  <w:szCs w:val="24"/>
                </w:rPr>
                <w:t>http://www.president.kremlin.ru</w:t>
              </w:r>
            </w:hyperlink>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BA5B19">
                <w:rPr>
                  <w:rStyle w:val="a3"/>
                  <w:rFonts w:ascii="Times New Roman" w:hAnsi="Times New Roman" w:cs="Times New Roman"/>
                  <w:sz w:val="24"/>
                  <w:szCs w:val="24"/>
                </w:rPr>
                <w:t>http://www.ict.edu.ru</w:t>
              </w:r>
            </w:hyperlink>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1C06B4">
        <w:trPr>
          <w:trHeight w:hRule="exact" w:val="585"/>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1C06B4" w:rsidRDefault="00FD362C">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BA5B19">
                <w:rPr>
                  <w:rStyle w:val="a3"/>
                  <w:rFonts w:ascii="Times New Roman" w:hAnsi="Times New Roman" w:cs="Times New Roman"/>
                  <w:sz w:val="24"/>
                  <w:szCs w:val="24"/>
                </w:rPr>
                <w:t>http://fgosvo.ru</w:t>
              </w:r>
            </w:hyperlink>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BA5B19">
                <w:rPr>
                  <w:rStyle w:val="a3"/>
                  <w:rFonts w:ascii="Times New Roman" w:hAnsi="Times New Roman" w:cs="Times New Roman"/>
                  <w:sz w:val="24"/>
                  <w:szCs w:val="24"/>
                </w:rPr>
                <w:t>http://pravo.gov.ru</w:t>
              </w:r>
            </w:hyperlink>
          </w:p>
        </w:tc>
      </w:tr>
      <w:tr w:rsidR="001C06B4">
        <w:trPr>
          <w:trHeight w:hRule="exact" w:val="30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BA5B19">
                <w:rPr>
                  <w:rStyle w:val="a3"/>
                  <w:rFonts w:ascii="Times New Roman" w:hAnsi="Times New Roman" w:cs="Times New Roman"/>
                  <w:sz w:val="24"/>
                  <w:szCs w:val="24"/>
                </w:rPr>
                <w:t>http://edu.garant.ru/omga/</w:t>
              </w:r>
            </w:hyperlink>
          </w:p>
        </w:tc>
      </w:tr>
      <w:tr w:rsidR="001C06B4">
        <w:trPr>
          <w:trHeight w:hRule="exact" w:val="585"/>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BA5B19">
                <w:rPr>
                  <w:rStyle w:val="a3"/>
                  <w:rFonts w:ascii="Times New Roman" w:hAnsi="Times New Roman" w:cs="Times New Roman"/>
                  <w:sz w:val="24"/>
                  <w:szCs w:val="24"/>
                </w:rPr>
                <w:t>http://www.consultant.ru/edu/student/study/</w:t>
              </w:r>
            </w:hyperlink>
          </w:p>
        </w:tc>
      </w:tr>
      <w:tr w:rsidR="001C06B4">
        <w:trPr>
          <w:trHeight w:hRule="exact" w:val="314"/>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1C06B4">
        <w:trPr>
          <w:trHeight w:hRule="exact" w:val="4038"/>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1C06B4" w:rsidRDefault="00FD362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1C06B4" w:rsidRDefault="00FD362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1C06B4" w:rsidRDefault="00FD362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06B4" w:rsidRDefault="00FD362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C06B4" w:rsidRDefault="00FD362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3801"/>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1C06B4" w:rsidRDefault="00FD362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1C06B4" w:rsidRDefault="00FD362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1C06B4" w:rsidRDefault="00FD362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1C06B4" w:rsidRDefault="00FD362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1C06B4" w:rsidRDefault="00FD362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C06B4" w:rsidRDefault="00FD362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1C06B4" w:rsidRDefault="00FD362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1C06B4" w:rsidRDefault="00FD362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1C06B4">
        <w:trPr>
          <w:trHeight w:hRule="exact" w:val="277"/>
        </w:trPr>
        <w:tc>
          <w:tcPr>
            <w:tcW w:w="9640" w:type="dxa"/>
          </w:tcPr>
          <w:p w:rsidR="001C06B4" w:rsidRDefault="001C06B4"/>
        </w:tc>
      </w:tr>
      <w:tr w:rsidR="001C06B4">
        <w:trPr>
          <w:trHeight w:hRule="exact" w:val="585"/>
        </w:trPr>
        <w:tc>
          <w:tcPr>
            <w:tcW w:w="9654" w:type="dxa"/>
            <w:shd w:val="clear" w:color="000000" w:fill="FFFFFF"/>
            <w:tcMar>
              <w:left w:w="34" w:type="dxa"/>
              <w:right w:w="34" w:type="dxa"/>
            </w:tcMar>
          </w:tcPr>
          <w:p w:rsidR="001C06B4" w:rsidRDefault="00FD362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1C06B4">
        <w:trPr>
          <w:trHeight w:hRule="exact" w:val="10727"/>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C06B4" w:rsidRDefault="00FD362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C06B4" w:rsidRDefault="00FD362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C06B4" w:rsidRDefault="00FD362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1C06B4" w:rsidRDefault="00FD362C">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1C06B4" w:rsidRDefault="00FD36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06B4">
        <w:trPr>
          <w:trHeight w:hRule="exact" w:val="3530"/>
        </w:trPr>
        <w:tc>
          <w:tcPr>
            <w:tcW w:w="9654" w:type="dxa"/>
            <w:shd w:val="clear" w:color="000000" w:fill="FFFFFF"/>
            <w:tcMar>
              <w:left w:w="34" w:type="dxa"/>
              <w:right w:w="34" w:type="dxa"/>
            </w:tcMar>
          </w:tcPr>
          <w:p w:rsidR="001C06B4" w:rsidRDefault="00FD362C">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1C06B4" w:rsidRDefault="00FD362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1C06B4" w:rsidRDefault="001C06B4"/>
    <w:sectPr w:rsidR="001C06B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C06B4"/>
    <w:rsid w:val="001F0BC7"/>
    <w:rsid w:val="00A20592"/>
    <w:rsid w:val="00BA5B19"/>
    <w:rsid w:val="00D31453"/>
    <w:rsid w:val="00E209E2"/>
    <w:rsid w:val="00FD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383F6C-86CC-417F-BBC2-0624F4C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62C"/>
    <w:rPr>
      <w:color w:val="0563C1" w:themeColor="hyperlink"/>
      <w:u w:val="single"/>
    </w:rPr>
  </w:style>
  <w:style w:type="character" w:styleId="a4">
    <w:name w:val="Unresolved Mention"/>
    <w:basedOn w:val="a0"/>
    <w:uiPriority w:val="99"/>
    <w:semiHidden/>
    <w:unhideWhenUsed/>
    <w:rsid w:val="00FD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3751"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1645"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49561"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51993"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8063</Words>
  <Characters>45965</Characters>
  <Application>Microsoft Office Word</Application>
  <DocSecurity>0</DocSecurity>
  <Lines>383</Lines>
  <Paragraphs>107</Paragraphs>
  <ScaleCrop>false</ScaleCrop>
  <Company/>
  <LinksUpToDate>false</LinksUpToDate>
  <CharactersWithSpaces>53921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2022-2023_ФГОС3++2022_Бак-ЗФО-Жур(22)_plx_Ведущий современного радио и телевидения</dc:title>
  <dc:creator>FastReport.NET</dc:creator>
  <cp:lastModifiedBy>Mark Bernstorf</cp:lastModifiedBy>
  <cp:revision>4</cp:revision>
  <dcterms:created xsi:type="dcterms:W3CDTF">2022-05-09T19:21:00Z</dcterms:created>
  <dcterms:modified xsi:type="dcterms:W3CDTF">2022-11-12T17:37:00Z</dcterms:modified>
</cp:coreProperties>
</file>